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F6E8A1" w14:textId="62DF9F5E" w:rsidR="006F4FCC" w:rsidRPr="006A6FF0" w:rsidRDefault="006F4FCC">
      <w:pPr>
        <w:pStyle w:val="BodyText"/>
        <w:rPr>
          <w:rFonts w:asciiTheme="minorHAnsi" w:hAnsiTheme="minorHAnsi" w:cstheme="minorHAnsi"/>
          <w:sz w:val="20"/>
        </w:rPr>
      </w:pPr>
    </w:p>
    <w:p w14:paraId="28B73B25" w14:textId="77777777" w:rsidR="008C138D" w:rsidRPr="006A6FF0" w:rsidRDefault="008C138D" w:rsidP="00740AF4">
      <w:pPr>
        <w:pStyle w:val="BodyText"/>
        <w:rPr>
          <w:rFonts w:asciiTheme="minorHAnsi" w:hAnsiTheme="minorHAnsi" w:cstheme="minorHAnsi"/>
          <w:b/>
          <w:sz w:val="24"/>
        </w:rPr>
      </w:pPr>
    </w:p>
    <w:p w14:paraId="241F73DD" w14:textId="2D0ABF33" w:rsidR="00746838" w:rsidRPr="006A6FF0" w:rsidRDefault="00B433AC" w:rsidP="00740AF4">
      <w:pPr>
        <w:pStyle w:val="BodyText"/>
        <w:rPr>
          <w:rFonts w:asciiTheme="minorHAnsi" w:hAnsiTheme="minorHAnsi" w:cstheme="minorHAnsi"/>
          <w:b/>
          <w:sz w:val="24"/>
        </w:rPr>
      </w:pPr>
      <w:r w:rsidRPr="006A6FF0">
        <w:rPr>
          <w:rFonts w:asciiTheme="minorHAnsi" w:hAnsiTheme="minorHAnsi" w:cstheme="minorHAnsi"/>
          <w:b/>
          <w:sz w:val="24"/>
        </w:rPr>
        <w:t xml:space="preserve">To: all Members of </w:t>
      </w:r>
      <w:r w:rsidR="006D040C" w:rsidRPr="006A6FF0">
        <w:rPr>
          <w:rFonts w:asciiTheme="minorHAnsi" w:hAnsiTheme="minorHAnsi" w:cstheme="minorHAnsi"/>
          <w:b/>
          <w:sz w:val="24"/>
        </w:rPr>
        <w:t xml:space="preserve">Rackenford &amp; </w:t>
      </w:r>
      <w:proofErr w:type="spellStart"/>
      <w:r w:rsidR="006D040C" w:rsidRPr="006A6FF0">
        <w:rPr>
          <w:rFonts w:asciiTheme="minorHAnsi" w:hAnsiTheme="minorHAnsi" w:cstheme="minorHAnsi"/>
          <w:b/>
          <w:sz w:val="24"/>
        </w:rPr>
        <w:t>Creacombe</w:t>
      </w:r>
      <w:proofErr w:type="spellEnd"/>
      <w:r w:rsidR="006D040C" w:rsidRPr="006A6FF0">
        <w:rPr>
          <w:rFonts w:asciiTheme="minorHAnsi" w:hAnsiTheme="minorHAnsi" w:cstheme="minorHAnsi"/>
          <w:b/>
          <w:sz w:val="24"/>
        </w:rPr>
        <w:t xml:space="preserve"> Parish Council</w:t>
      </w:r>
    </w:p>
    <w:p w14:paraId="65ACBD8C" w14:textId="77777777" w:rsidR="00746838" w:rsidRPr="006A6FF0" w:rsidRDefault="00B433AC" w:rsidP="0076519B">
      <w:pPr>
        <w:rPr>
          <w:rFonts w:asciiTheme="minorHAnsi" w:hAnsiTheme="minorHAnsi" w:cstheme="minorHAnsi"/>
          <w:sz w:val="24"/>
        </w:rPr>
      </w:pPr>
      <w:r w:rsidRPr="006A6FF0">
        <w:rPr>
          <w:rFonts w:asciiTheme="minorHAnsi" w:hAnsiTheme="minorHAnsi" w:cstheme="minorHAnsi"/>
          <w:sz w:val="24"/>
        </w:rPr>
        <w:t xml:space="preserve">For information: County and District Ward Members, press and </w:t>
      </w:r>
      <w:proofErr w:type="gramStart"/>
      <w:r w:rsidRPr="006A6FF0">
        <w:rPr>
          <w:rFonts w:asciiTheme="minorHAnsi" w:hAnsiTheme="minorHAnsi" w:cstheme="minorHAnsi"/>
          <w:sz w:val="24"/>
        </w:rPr>
        <w:t>public</w:t>
      </w:r>
      <w:proofErr w:type="gramEnd"/>
    </w:p>
    <w:p w14:paraId="2EF0A304" w14:textId="4D08E0E4" w:rsidR="00746838" w:rsidRPr="006A6FF0" w:rsidRDefault="00DD497E" w:rsidP="00DD497E">
      <w:pPr>
        <w:pStyle w:val="BodyText"/>
        <w:tabs>
          <w:tab w:val="left" w:pos="2556"/>
        </w:tabs>
        <w:spacing w:before="5"/>
        <w:rPr>
          <w:rFonts w:asciiTheme="minorHAnsi" w:hAnsiTheme="minorHAnsi" w:cstheme="minorHAnsi"/>
          <w:sz w:val="21"/>
        </w:rPr>
      </w:pPr>
      <w:r>
        <w:rPr>
          <w:rFonts w:asciiTheme="minorHAnsi" w:hAnsiTheme="minorHAnsi" w:cstheme="minorHAnsi"/>
          <w:sz w:val="21"/>
        </w:rPr>
        <w:tab/>
      </w:r>
    </w:p>
    <w:p w14:paraId="09C9EB11" w14:textId="1CE6CA3C" w:rsidR="006F4FCC" w:rsidRPr="006A6FF0" w:rsidRDefault="00B433AC" w:rsidP="006F4FCC">
      <w:pPr>
        <w:pStyle w:val="BodyText"/>
        <w:tabs>
          <w:tab w:val="left" w:pos="1552"/>
        </w:tabs>
        <w:ind w:left="112"/>
        <w:rPr>
          <w:rFonts w:asciiTheme="minorHAnsi" w:hAnsiTheme="minorHAnsi" w:cstheme="minorHAnsi"/>
        </w:rPr>
      </w:pPr>
      <w:r w:rsidRPr="006A6FF0">
        <w:rPr>
          <w:rFonts w:asciiTheme="minorHAnsi" w:hAnsiTheme="minorHAnsi" w:cstheme="minorHAnsi"/>
        </w:rPr>
        <w:t>Issue</w:t>
      </w:r>
      <w:r w:rsidRPr="006A6FF0">
        <w:rPr>
          <w:rFonts w:asciiTheme="minorHAnsi" w:hAnsiTheme="minorHAnsi" w:cstheme="minorHAnsi"/>
          <w:spacing w:val="-2"/>
        </w:rPr>
        <w:t xml:space="preserve"> </w:t>
      </w:r>
      <w:r w:rsidRPr="006A6FF0">
        <w:rPr>
          <w:rFonts w:asciiTheme="minorHAnsi" w:hAnsiTheme="minorHAnsi" w:cstheme="minorHAnsi"/>
        </w:rPr>
        <w:t>date:</w:t>
      </w:r>
      <w:r w:rsidRPr="006A6FF0">
        <w:rPr>
          <w:rFonts w:asciiTheme="minorHAnsi" w:hAnsiTheme="minorHAnsi" w:cstheme="minorHAnsi"/>
        </w:rPr>
        <w:tab/>
      </w:r>
      <w:r w:rsidR="00D84B90" w:rsidRPr="006A6FF0">
        <w:rPr>
          <w:rFonts w:asciiTheme="minorHAnsi" w:hAnsiTheme="minorHAnsi" w:cstheme="minorHAnsi"/>
        </w:rPr>
        <w:t>Tu</w:t>
      </w:r>
      <w:r w:rsidR="00135177" w:rsidRPr="006A6FF0">
        <w:rPr>
          <w:rFonts w:asciiTheme="minorHAnsi" w:hAnsiTheme="minorHAnsi" w:cstheme="minorHAnsi"/>
        </w:rPr>
        <w:t>e</w:t>
      </w:r>
      <w:r w:rsidR="008C138D" w:rsidRPr="006A6FF0">
        <w:rPr>
          <w:rFonts w:asciiTheme="minorHAnsi" w:hAnsiTheme="minorHAnsi" w:cstheme="minorHAnsi"/>
        </w:rPr>
        <w:t>sday</w:t>
      </w:r>
      <w:r w:rsidR="009273EC" w:rsidRPr="006A6FF0">
        <w:rPr>
          <w:rFonts w:asciiTheme="minorHAnsi" w:hAnsiTheme="minorHAnsi" w:cstheme="minorHAnsi"/>
        </w:rPr>
        <w:t xml:space="preserve"> </w:t>
      </w:r>
      <w:r w:rsidR="00DD497E">
        <w:rPr>
          <w:rFonts w:asciiTheme="minorHAnsi" w:hAnsiTheme="minorHAnsi" w:cstheme="minorHAnsi"/>
        </w:rPr>
        <w:t xml:space="preserve">21st </w:t>
      </w:r>
      <w:r w:rsidR="009C3A1E">
        <w:rPr>
          <w:rFonts w:asciiTheme="minorHAnsi" w:hAnsiTheme="minorHAnsi" w:cstheme="minorHAnsi"/>
        </w:rPr>
        <w:t>May</w:t>
      </w:r>
      <w:r w:rsidR="00C7794A" w:rsidRPr="006A6FF0">
        <w:rPr>
          <w:rFonts w:asciiTheme="minorHAnsi" w:hAnsiTheme="minorHAnsi" w:cstheme="minorHAnsi"/>
        </w:rPr>
        <w:t xml:space="preserve"> </w:t>
      </w:r>
      <w:r w:rsidRPr="006A6FF0">
        <w:rPr>
          <w:rFonts w:asciiTheme="minorHAnsi" w:hAnsiTheme="minorHAnsi" w:cstheme="minorHAnsi"/>
        </w:rPr>
        <w:t>20</w:t>
      </w:r>
      <w:r w:rsidR="00934DCA" w:rsidRPr="006A6FF0">
        <w:rPr>
          <w:rFonts w:asciiTheme="minorHAnsi" w:hAnsiTheme="minorHAnsi" w:cstheme="minorHAnsi"/>
        </w:rPr>
        <w:t>2</w:t>
      </w:r>
      <w:r w:rsidR="00DD497E">
        <w:rPr>
          <w:rFonts w:asciiTheme="minorHAnsi" w:hAnsiTheme="minorHAnsi" w:cstheme="minorHAnsi"/>
        </w:rPr>
        <w:t>4</w:t>
      </w:r>
    </w:p>
    <w:p w14:paraId="4818551A" w14:textId="5BD73B23" w:rsidR="006F4FCC" w:rsidRPr="006A6FF0" w:rsidRDefault="006F4FCC" w:rsidP="006F4FCC">
      <w:pPr>
        <w:pStyle w:val="BodyText"/>
        <w:tabs>
          <w:tab w:val="left" w:pos="1552"/>
        </w:tabs>
        <w:ind w:left="112"/>
        <w:rPr>
          <w:rFonts w:asciiTheme="minorHAnsi" w:hAnsiTheme="minorHAnsi" w:cstheme="minorHAnsi"/>
          <w:i/>
        </w:rPr>
      </w:pPr>
    </w:p>
    <w:p w14:paraId="0C108D14" w14:textId="224B9177" w:rsidR="00746838" w:rsidRPr="006A6FF0" w:rsidRDefault="00B433AC" w:rsidP="006F4FCC">
      <w:pPr>
        <w:pStyle w:val="BodyText"/>
        <w:tabs>
          <w:tab w:val="left" w:pos="1552"/>
        </w:tabs>
        <w:ind w:left="112"/>
        <w:jc w:val="center"/>
        <w:rPr>
          <w:rFonts w:asciiTheme="minorHAnsi" w:hAnsiTheme="minorHAnsi" w:cstheme="minorHAnsi"/>
        </w:rPr>
      </w:pPr>
      <w:r w:rsidRPr="006A6FF0">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6A6FF0" w:rsidRDefault="00746838">
      <w:pPr>
        <w:pStyle w:val="BodyText"/>
        <w:spacing w:before="4"/>
        <w:rPr>
          <w:rFonts w:asciiTheme="minorHAnsi" w:hAnsiTheme="minorHAnsi" w:cstheme="minorHAnsi"/>
          <w:i/>
        </w:rPr>
      </w:pPr>
    </w:p>
    <w:p w14:paraId="25FEA0C6" w14:textId="77777777" w:rsidR="00C7794A" w:rsidRPr="006A6FF0" w:rsidRDefault="00B433AC" w:rsidP="0091287B">
      <w:pPr>
        <w:pStyle w:val="BodyText"/>
        <w:jc w:val="center"/>
        <w:rPr>
          <w:rFonts w:asciiTheme="minorHAnsi" w:hAnsiTheme="minorHAnsi" w:cstheme="minorHAnsi"/>
        </w:rPr>
      </w:pPr>
      <w:r w:rsidRPr="006A6FF0">
        <w:rPr>
          <w:rFonts w:asciiTheme="minorHAnsi" w:hAnsiTheme="minorHAnsi" w:cstheme="minorHAnsi"/>
        </w:rPr>
        <w:t xml:space="preserve">You are hereby summoned to attend </w:t>
      </w:r>
      <w:r w:rsidR="0076519B" w:rsidRPr="006A6FF0">
        <w:rPr>
          <w:rFonts w:asciiTheme="minorHAnsi" w:hAnsiTheme="minorHAnsi" w:cstheme="minorHAnsi"/>
        </w:rPr>
        <w:t xml:space="preserve">the </w:t>
      </w:r>
    </w:p>
    <w:p w14:paraId="1F0221F4" w14:textId="21F097DC" w:rsidR="006D040C" w:rsidRPr="006A6FF0" w:rsidRDefault="00C7794A" w:rsidP="0091287B">
      <w:pPr>
        <w:pStyle w:val="BodyText"/>
        <w:jc w:val="center"/>
        <w:rPr>
          <w:rFonts w:asciiTheme="minorHAnsi" w:hAnsiTheme="minorHAnsi" w:cstheme="minorHAnsi"/>
          <w:b/>
        </w:rPr>
      </w:pPr>
      <w:r w:rsidRPr="006A6FF0">
        <w:rPr>
          <w:rFonts w:asciiTheme="minorHAnsi" w:hAnsiTheme="minorHAnsi" w:cstheme="minorHAnsi"/>
          <w:b/>
          <w:bCs/>
        </w:rPr>
        <w:t>Annual Parish Council M</w:t>
      </w:r>
      <w:r w:rsidR="0076519B" w:rsidRPr="006A6FF0">
        <w:rPr>
          <w:rFonts w:asciiTheme="minorHAnsi" w:hAnsiTheme="minorHAnsi" w:cstheme="minorHAnsi"/>
          <w:b/>
        </w:rPr>
        <w:t xml:space="preserve">eeting </w:t>
      </w:r>
      <w:r w:rsidR="0076519B" w:rsidRPr="006A6FF0">
        <w:rPr>
          <w:rFonts w:asciiTheme="minorHAnsi" w:hAnsiTheme="minorHAnsi" w:cstheme="minorHAnsi"/>
          <w:bCs/>
        </w:rPr>
        <w:t>of</w:t>
      </w:r>
      <w:r w:rsidR="0076519B" w:rsidRPr="006A6FF0">
        <w:rPr>
          <w:rFonts w:asciiTheme="minorHAnsi" w:hAnsiTheme="minorHAnsi" w:cstheme="minorHAnsi"/>
          <w:b/>
        </w:rPr>
        <w:t xml:space="preserve"> </w:t>
      </w:r>
    </w:p>
    <w:p w14:paraId="3F4B8314" w14:textId="77777777" w:rsidR="006D040C" w:rsidRPr="006A6FF0" w:rsidRDefault="006D040C" w:rsidP="0091287B">
      <w:pPr>
        <w:pStyle w:val="BodyText"/>
        <w:jc w:val="center"/>
        <w:rPr>
          <w:rFonts w:asciiTheme="minorHAnsi" w:hAnsiTheme="minorHAnsi" w:cstheme="minorHAnsi"/>
        </w:rPr>
      </w:pPr>
      <w:r w:rsidRPr="006A6FF0">
        <w:rPr>
          <w:rFonts w:asciiTheme="minorHAnsi" w:hAnsiTheme="minorHAnsi" w:cstheme="minorHAnsi"/>
          <w:b/>
        </w:rPr>
        <w:t xml:space="preserve">Rackenford &amp; </w:t>
      </w:r>
      <w:proofErr w:type="spellStart"/>
      <w:r w:rsidRPr="006A6FF0">
        <w:rPr>
          <w:rFonts w:asciiTheme="minorHAnsi" w:hAnsiTheme="minorHAnsi" w:cstheme="minorHAnsi"/>
          <w:b/>
        </w:rPr>
        <w:t>Creacombe</w:t>
      </w:r>
      <w:proofErr w:type="spellEnd"/>
      <w:r w:rsidR="0076519B" w:rsidRPr="006A6FF0">
        <w:rPr>
          <w:rFonts w:asciiTheme="minorHAnsi" w:hAnsiTheme="minorHAnsi" w:cstheme="minorHAnsi"/>
          <w:b/>
        </w:rPr>
        <w:t xml:space="preserve"> Parish Council</w:t>
      </w:r>
      <w:r w:rsidRPr="006A6FF0">
        <w:rPr>
          <w:rFonts w:asciiTheme="minorHAnsi" w:hAnsiTheme="minorHAnsi" w:cstheme="minorHAnsi"/>
          <w:b/>
        </w:rPr>
        <w:t>,</w:t>
      </w:r>
      <w:r w:rsidR="00B433AC" w:rsidRPr="006A6FF0">
        <w:rPr>
          <w:rFonts w:asciiTheme="minorHAnsi" w:hAnsiTheme="minorHAnsi" w:cstheme="minorHAnsi"/>
        </w:rPr>
        <w:t xml:space="preserve"> on </w:t>
      </w:r>
    </w:p>
    <w:p w14:paraId="1B979ACA" w14:textId="61AE64BB" w:rsidR="00610A35" w:rsidRDefault="008F197A" w:rsidP="0091287B">
      <w:pPr>
        <w:pStyle w:val="BodyText"/>
        <w:jc w:val="center"/>
        <w:rPr>
          <w:rFonts w:asciiTheme="minorHAnsi" w:hAnsiTheme="minorHAnsi" w:cstheme="minorHAnsi"/>
          <w:b/>
        </w:rPr>
      </w:pPr>
      <w:r w:rsidRPr="006A6FF0">
        <w:rPr>
          <w:rFonts w:asciiTheme="minorHAnsi" w:hAnsiTheme="minorHAnsi" w:cstheme="minorHAnsi"/>
          <w:b/>
        </w:rPr>
        <w:t xml:space="preserve">Tuesday </w:t>
      </w:r>
      <w:r w:rsidR="00DD497E">
        <w:rPr>
          <w:rFonts w:asciiTheme="minorHAnsi" w:hAnsiTheme="minorHAnsi" w:cstheme="minorHAnsi"/>
          <w:b/>
        </w:rPr>
        <w:t xml:space="preserve">28th </w:t>
      </w:r>
      <w:r w:rsidR="00C7794A" w:rsidRPr="006A6FF0">
        <w:rPr>
          <w:rFonts w:asciiTheme="minorHAnsi" w:hAnsiTheme="minorHAnsi" w:cstheme="minorHAnsi"/>
          <w:b/>
        </w:rPr>
        <w:t>May</w:t>
      </w:r>
      <w:r w:rsidR="00B42175" w:rsidRPr="006A6FF0">
        <w:rPr>
          <w:rFonts w:asciiTheme="minorHAnsi" w:hAnsiTheme="minorHAnsi" w:cstheme="minorHAnsi"/>
          <w:b/>
        </w:rPr>
        <w:t xml:space="preserve"> </w:t>
      </w:r>
      <w:r w:rsidR="00B433AC" w:rsidRPr="006A6FF0">
        <w:rPr>
          <w:rFonts w:asciiTheme="minorHAnsi" w:hAnsiTheme="minorHAnsi" w:cstheme="minorHAnsi"/>
          <w:b/>
        </w:rPr>
        <w:t>20</w:t>
      </w:r>
      <w:r w:rsidR="00934DCA" w:rsidRPr="006A6FF0">
        <w:rPr>
          <w:rFonts w:asciiTheme="minorHAnsi" w:hAnsiTheme="minorHAnsi" w:cstheme="minorHAnsi"/>
          <w:b/>
        </w:rPr>
        <w:t>2</w:t>
      </w:r>
      <w:r w:rsidR="00DD497E">
        <w:rPr>
          <w:rFonts w:asciiTheme="minorHAnsi" w:hAnsiTheme="minorHAnsi" w:cstheme="minorHAnsi"/>
          <w:b/>
        </w:rPr>
        <w:t>4</w:t>
      </w:r>
    </w:p>
    <w:p w14:paraId="79544A1D" w14:textId="7BD515F9" w:rsidR="006D040C" w:rsidRDefault="00B433AC" w:rsidP="0091287B">
      <w:pPr>
        <w:pStyle w:val="BodyText"/>
        <w:jc w:val="center"/>
        <w:rPr>
          <w:rFonts w:asciiTheme="minorHAnsi" w:hAnsiTheme="minorHAnsi" w:cstheme="minorHAnsi"/>
          <w:b/>
        </w:rPr>
      </w:pPr>
      <w:r w:rsidRPr="006A6FF0">
        <w:rPr>
          <w:rFonts w:asciiTheme="minorHAnsi" w:hAnsiTheme="minorHAnsi" w:cstheme="minorHAnsi"/>
          <w:b/>
        </w:rPr>
        <w:t>at 7.</w:t>
      </w:r>
      <w:r w:rsidR="001F44EA" w:rsidRPr="006A6FF0">
        <w:rPr>
          <w:rFonts w:asciiTheme="minorHAnsi" w:hAnsiTheme="minorHAnsi" w:cstheme="minorHAnsi"/>
          <w:b/>
        </w:rPr>
        <w:t>3</w:t>
      </w:r>
      <w:r w:rsidR="005346D4" w:rsidRPr="006A6FF0">
        <w:rPr>
          <w:rFonts w:asciiTheme="minorHAnsi" w:hAnsiTheme="minorHAnsi" w:cstheme="minorHAnsi"/>
          <w:b/>
        </w:rPr>
        <w:t>0</w:t>
      </w:r>
      <w:r w:rsidRPr="006A6FF0">
        <w:rPr>
          <w:rFonts w:asciiTheme="minorHAnsi" w:hAnsiTheme="minorHAnsi" w:cstheme="minorHAnsi"/>
          <w:b/>
        </w:rPr>
        <w:t>pm</w:t>
      </w:r>
      <w:r w:rsidR="00782F47" w:rsidRPr="006A6FF0">
        <w:rPr>
          <w:rFonts w:asciiTheme="minorHAnsi" w:hAnsiTheme="minorHAnsi" w:cstheme="minorHAnsi"/>
          <w:b/>
        </w:rPr>
        <w:t xml:space="preserve"> or immediately following the Annual Electors’ Meeting</w:t>
      </w:r>
      <w:r w:rsidR="00F958FD" w:rsidRPr="006A6FF0">
        <w:rPr>
          <w:rFonts w:asciiTheme="minorHAnsi" w:hAnsiTheme="minorHAnsi" w:cstheme="minorHAnsi"/>
          <w:b/>
        </w:rPr>
        <w:t xml:space="preserve"> </w:t>
      </w:r>
      <w:r w:rsidR="00610A35">
        <w:rPr>
          <w:rFonts w:asciiTheme="minorHAnsi" w:hAnsiTheme="minorHAnsi" w:cstheme="minorHAnsi"/>
          <w:b/>
        </w:rPr>
        <w:t>if this is later</w:t>
      </w:r>
    </w:p>
    <w:p w14:paraId="228D0EA2" w14:textId="1F57B832" w:rsidR="00610A35" w:rsidRPr="006A6FF0" w:rsidRDefault="00610A35" w:rsidP="0091287B">
      <w:pPr>
        <w:pStyle w:val="BodyText"/>
        <w:jc w:val="center"/>
        <w:rPr>
          <w:rFonts w:asciiTheme="minorHAnsi" w:hAnsiTheme="minorHAnsi" w:cstheme="minorHAnsi"/>
          <w:b/>
        </w:rPr>
      </w:pPr>
      <w:r>
        <w:rPr>
          <w:rFonts w:asciiTheme="minorHAnsi" w:hAnsiTheme="minorHAnsi" w:cstheme="minorHAnsi"/>
          <w:b/>
        </w:rPr>
        <w:t>In Rackenford School</w:t>
      </w:r>
    </w:p>
    <w:p w14:paraId="3875A97A" w14:textId="77777777" w:rsidR="006D040C" w:rsidRPr="006A6FF0" w:rsidRDefault="006D040C" w:rsidP="0091287B">
      <w:pPr>
        <w:pStyle w:val="BodyText"/>
        <w:jc w:val="center"/>
        <w:rPr>
          <w:rFonts w:asciiTheme="minorHAnsi" w:hAnsiTheme="minorHAnsi" w:cstheme="minorHAnsi"/>
          <w:b/>
        </w:rPr>
      </w:pPr>
    </w:p>
    <w:p w14:paraId="7463BB1C" w14:textId="254141AD" w:rsidR="00146D9E" w:rsidRPr="006A6FF0" w:rsidRDefault="00B433AC" w:rsidP="0091287B">
      <w:pPr>
        <w:pStyle w:val="BodyText"/>
        <w:jc w:val="center"/>
        <w:rPr>
          <w:rFonts w:asciiTheme="minorHAnsi" w:hAnsiTheme="minorHAnsi" w:cstheme="minorHAnsi"/>
        </w:rPr>
      </w:pPr>
      <w:r w:rsidRPr="006A6FF0">
        <w:rPr>
          <w:rFonts w:asciiTheme="minorHAnsi" w:hAnsiTheme="minorHAnsi" w:cstheme="minorHAnsi"/>
        </w:rPr>
        <w:t>for the purpose of transacting the business</w:t>
      </w:r>
      <w:r w:rsidR="00146D9E" w:rsidRPr="006A6FF0">
        <w:rPr>
          <w:rFonts w:asciiTheme="minorHAnsi" w:hAnsiTheme="minorHAnsi" w:cstheme="minorHAnsi"/>
        </w:rPr>
        <w:t xml:space="preserve"> on the following agend</w:t>
      </w:r>
      <w:r w:rsidR="0091287B" w:rsidRPr="006A6FF0">
        <w:rPr>
          <w:rFonts w:asciiTheme="minorHAnsi" w:hAnsiTheme="minorHAnsi" w:cstheme="minorHAnsi"/>
        </w:rPr>
        <w:t>a</w:t>
      </w:r>
    </w:p>
    <w:p w14:paraId="0268DC90" w14:textId="0BE22D6C" w:rsidR="00146D9E" w:rsidRPr="006A6FF0" w:rsidRDefault="00146D9E" w:rsidP="00146D9E">
      <w:pPr>
        <w:pStyle w:val="BodyText"/>
        <w:rPr>
          <w:rFonts w:asciiTheme="minorHAnsi" w:hAnsiTheme="minorHAnsi" w:cstheme="minorHAnsi"/>
        </w:rPr>
      </w:pPr>
    </w:p>
    <w:p w14:paraId="7EF5490C" w14:textId="411464D6" w:rsidR="00146D9E" w:rsidRPr="006A6FF0" w:rsidRDefault="00146D9E" w:rsidP="00146D9E">
      <w:pPr>
        <w:pStyle w:val="BodyText"/>
        <w:rPr>
          <w:rFonts w:asciiTheme="minorHAnsi" w:hAnsiTheme="minorHAnsi" w:cstheme="minorHAnsi"/>
          <w:b/>
          <w:bCs/>
          <w:sz w:val="28"/>
          <w:szCs w:val="28"/>
        </w:rPr>
      </w:pPr>
      <w:r w:rsidRPr="006A6FF0">
        <w:rPr>
          <w:rFonts w:asciiTheme="minorHAnsi" w:hAnsiTheme="minorHAnsi" w:cstheme="minorHAnsi"/>
          <w:b/>
          <w:bCs/>
          <w:sz w:val="28"/>
          <w:szCs w:val="28"/>
        </w:rPr>
        <w:t>Rob Martin</w:t>
      </w:r>
    </w:p>
    <w:p w14:paraId="673E7388" w14:textId="14CCE1CC" w:rsidR="00146D9E" w:rsidRPr="006A6FF0" w:rsidRDefault="00146D9E">
      <w:pPr>
        <w:pStyle w:val="BodyText"/>
        <w:rPr>
          <w:rFonts w:asciiTheme="minorHAnsi" w:hAnsiTheme="minorHAnsi" w:cstheme="minorHAnsi"/>
          <w:b/>
          <w:sz w:val="24"/>
        </w:rPr>
      </w:pPr>
      <w:r w:rsidRPr="006A6FF0">
        <w:rPr>
          <w:rFonts w:asciiTheme="minorHAnsi" w:hAnsiTheme="minorHAnsi" w:cstheme="minorHAnsi"/>
          <w:b/>
          <w:sz w:val="24"/>
        </w:rPr>
        <w:t xml:space="preserve">Clerk to </w:t>
      </w:r>
      <w:r w:rsidR="006D040C" w:rsidRPr="006A6FF0">
        <w:rPr>
          <w:rFonts w:asciiTheme="minorHAnsi" w:hAnsiTheme="minorHAnsi" w:cstheme="minorHAnsi"/>
          <w:b/>
          <w:sz w:val="24"/>
        </w:rPr>
        <w:t xml:space="preserve">Rackenford &amp; </w:t>
      </w:r>
      <w:proofErr w:type="spellStart"/>
      <w:r w:rsidR="006D040C" w:rsidRPr="006A6FF0">
        <w:rPr>
          <w:rFonts w:asciiTheme="minorHAnsi" w:hAnsiTheme="minorHAnsi" w:cstheme="minorHAnsi"/>
          <w:b/>
          <w:sz w:val="24"/>
        </w:rPr>
        <w:t>Creacombe</w:t>
      </w:r>
      <w:proofErr w:type="spellEnd"/>
      <w:r w:rsidRPr="006A6FF0">
        <w:rPr>
          <w:rFonts w:asciiTheme="minorHAnsi" w:hAnsiTheme="minorHAnsi" w:cstheme="minorHAnsi"/>
          <w:b/>
          <w:sz w:val="24"/>
        </w:rPr>
        <w:t xml:space="preserve"> Parish Council</w:t>
      </w:r>
    </w:p>
    <w:p w14:paraId="7B220869" w14:textId="77777777" w:rsidR="002922E7" w:rsidRDefault="002922E7" w:rsidP="006A6FF0">
      <w:pPr>
        <w:shd w:val="clear" w:color="auto" w:fill="FFFFFF"/>
        <w:jc w:val="center"/>
        <w:rPr>
          <w:rFonts w:asciiTheme="minorHAnsi" w:hAnsiTheme="minorHAnsi" w:cstheme="minorHAnsi"/>
          <w:b/>
          <w:sz w:val="28"/>
        </w:rPr>
      </w:pPr>
    </w:p>
    <w:p w14:paraId="7F716C4C" w14:textId="77777777" w:rsidR="002922E7" w:rsidRDefault="002922E7" w:rsidP="006A6FF0">
      <w:pPr>
        <w:shd w:val="clear" w:color="auto" w:fill="FFFFFF"/>
        <w:jc w:val="center"/>
        <w:rPr>
          <w:rFonts w:asciiTheme="minorHAnsi" w:hAnsiTheme="minorHAnsi" w:cstheme="minorHAnsi"/>
          <w:b/>
          <w:sz w:val="28"/>
        </w:rPr>
      </w:pPr>
    </w:p>
    <w:p w14:paraId="5A4AC775" w14:textId="3D54A249" w:rsidR="006D040C" w:rsidRPr="006A6FF0" w:rsidRDefault="00C7794A" w:rsidP="006A6FF0">
      <w:pPr>
        <w:shd w:val="clear" w:color="auto" w:fill="FFFFFF"/>
        <w:jc w:val="center"/>
        <w:rPr>
          <w:rFonts w:asciiTheme="minorHAnsi" w:hAnsiTheme="minorHAnsi" w:cstheme="minorHAnsi"/>
          <w:b/>
          <w:sz w:val="28"/>
        </w:rPr>
      </w:pPr>
      <w:r w:rsidRPr="006A6FF0">
        <w:rPr>
          <w:rFonts w:asciiTheme="minorHAnsi" w:hAnsiTheme="minorHAnsi" w:cstheme="minorHAnsi"/>
          <w:b/>
          <w:sz w:val="28"/>
        </w:rPr>
        <w:t>Annual Parish Council Meeting</w:t>
      </w:r>
    </w:p>
    <w:p w14:paraId="03108161" w14:textId="77777777" w:rsidR="00C91966" w:rsidRPr="006A6FF0" w:rsidRDefault="00C91966" w:rsidP="0076519B">
      <w:pPr>
        <w:ind w:left="145" w:right="324"/>
        <w:jc w:val="center"/>
        <w:rPr>
          <w:rFonts w:asciiTheme="minorHAnsi" w:hAnsiTheme="minorHAnsi" w:cstheme="minorHAnsi"/>
          <w:b/>
          <w:sz w:val="28"/>
        </w:rPr>
      </w:pPr>
    </w:p>
    <w:p w14:paraId="2437EE7C" w14:textId="542617F9" w:rsidR="00C7794A" w:rsidRPr="006A6FF0" w:rsidRDefault="007A521C" w:rsidP="0076519B">
      <w:pPr>
        <w:ind w:left="145" w:right="324"/>
        <w:jc w:val="center"/>
        <w:rPr>
          <w:rFonts w:asciiTheme="minorHAnsi" w:hAnsiTheme="minorHAnsi" w:cstheme="minorHAnsi"/>
          <w:b/>
          <w:sz w:val="28"/>
        </w:rPr>
      </w:pPr>
      <w:r>
        <w:rPr>
          <w:rFonts w:asciiTheme="minorHAnsi" w:hAnsiTheme="minorHAnsi" w:cstheme="minorHAnsi"/>
          <w:b/>
          <w:sz w:val="28"/>
        </w:rPr>
        <w:t>2</w:t>
      </w:r>
      <w:r w:rsidR="00DD497E">
        <w:rPr>
          <w:rFonts w:asciiTheme="minorHAnsi" w:hAnsiTheme="minorHAnsi" w:cstheme="minorHAnsi"/>
          <w:b/>
          <w:sz w:val="28"/>
        </w:rPr>
        <w:t xml:space="preserve">8th </w:t>
      </w:r>
      <w:r w:rsidR="00C7794A" w:rsidRPr="006A6FF0">
        <w:rPr>
          <w:rFonts w:asciiTheme="minorHAnsi" w:hAnsiTheme="minorHAnsi" w:cstheme="minorHAnsi"/>
          <w:b/>
          <w:sz w:val="28"/>
        </w:rPr>
        <w:t>May 202</w:t>
      </w:r>
      <w:r w:rsidR="00DD497E">
        <w:rPr>
          <w:rFonts w:asciiTheme="minorHAnsi" w:hAnsiTheme="minorHAnsi" w:cstheme="minorHAnsi"/>
          <w:b/>
          <w:sz w:val="28"/>
        </w:rPr>
        <w:t>4</w:t>
      </w:r>
    </w:p>
    <w:p w14:paraId="3A0DE702" w14:textId="77777777" w:rsidR="006D040C" w:rsidRPr="006A6FF0" w:rsidRDefault="006D040C" w:rsidP="0076519B">
      <w:pPr>
        <w:ind w:left="145" w:right="324"/>
        <w:jc w:val="center"/>
        <w:rPr>
          <w:rFonts w:asciiTheme="minorHAnsi" w:hAnsiTheme="minorHAnsi" w:cstheme="minorHAnsi"/>
          <w:b/>
          <w:sz w:val="28"/>
        </w:rPr>
      </w:pPr>
    </w:p>
    <w:p w14:paraId="224AE152" w14:textId="14F37135" w:rsidR="00746838" w:rsidRPr="006A6FF0" w:rsidRDefault="00B433AC" w:rsidP="0076519B">
      <w:pPr>
        <w:ind w:left="145" w:right="324"/>
        <w:jc w:val="center"/>
        <w:rPr>
          <w:rFonts w:asciiTheme="minorHAnsi" w:hAnsiTheme="minorHAnsi" w:cstheme="minorHAnsi"/>
          <w:b/>
          <w:sz w:val="28"/>
        </w:rPr>
      </w:pPr>
      <w:r w:rsidRPr="006A6FF0">
        <w:rPr>
          <w:rFonts w:asciiTheme="minorHAnsi" w:hAnsiTheme="minorHAnsi" w:cstheme="minorHAnsi"/>
          <w:b/>
          <w:sz w:val="28"/>
        </w:rPr>
        <w:t>AGENDA</w:t>
      </w:r>
    </w:p>
    <w:p w14:paraId="6DB0E7D9" w14:textId="36BB6758" w:rsidR="004B6912" w:rsidRPr="006A6FF0" w:rsidRDefault="004B6912" w:rsidP="004B6912">
      <w:pPr>
        <w:spacing w:before="1"/>
        <w:rPr>
          <w:rFonts w:asciiTheme="minorHAnsi" w:hAnsiTheme="minorHAnsi"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C7794A" w:rsidRPr="006A6FF0" w14:paraId="1A1C4F35" w14:textId="77777777" w:rsidTr="00330ECC">
        <w:tc>
          <w:tcPr>
            <w:tcW w:w="1276" w:type="dxa"/>
          </w:tcPr>
          <w:p w14:paraId="755FB41C" w14:textId="022154B2" w:rsidR="00C7794A" w:rsidRPr="006A6FF0" w:rsidRDefault="00DD497E" w:rsidP="004B6912">
            <w:pPr>
              <w:spacing w:before="1"/>
              <w:rPr>
                <w:rFonts w:asciiTheme="minorHAnsi" w:hAnsiTheme="minorHAnsi" w:cstheme="minorHAnsi"/>
                <w:b/>
              </w:rPr>
            </w:pPr>
            <w:r>
              <w:rPr>
                <w:rFonts w:asciiTheme="minorHAnsi" w:hAnsiTheme="minorHAnsi" w:cstheme="minorHAnsi"/>
                <w:b/>
              </w:rPr>
              <w:t>2425</w:t>
            </w:r>
            <w:r w:rsidR="00C7794A" w:rsidRPr="006A6FF0">
              <w:rPr>
                <w:rFonts w:asciiTheme="minorHAnsi" w:hAnsiTheme="minorHAnsi" w:cstheme="minorHAnsi"/>
                <w:b/>
              </w:rPr>
              <w:t>-01</w:t>
            </w:r>
          </w:p>
        </w:tc>
        <w:tc>
          <w:tcPr>
            <w:tcW w:w="8480" w:type="dxa"/>
          </w:tcPr>
          <w:p w14:paraId="6C10782B" w14:textId="0924C09D" w:rsidR="00C7794A" w:rsidRPr="006A6FF0" w:rsidRDefault="00C7794A" w:rsidP="006353EB">
            <w:pPr>
              <w:spacing w:before="1"/>
              <w:rPr>
                <w:rFonts w:asciiTheme="minorHAnsi" w:hAnsiTheme="minorHAnsi" w:cstheme="minorHAnsi"/>
                <w:b/>
              </w:rPr>
            </w:pPr>
            <w:r w:rsidRPr="006A6FF0">
              <w:rPr>
                <w:rFonts w:asciiTheme="minorHAnsi" w:hAnsiTheme="minorHAnsi" w:cstheme="minorHAnsi"/>
                <w:b/>
              </w:rPr>
              <w:t>ELECTION OF CHAIRMAN FOR 202</w:t>
            </w:r>
            <w:r w:rsidR="00DD497E">
              <w:rPr>
                <w:rFonts w:asciiTheme="minorHAnsi" w:hAnsiTheme="minorHAnsi" w:cstheme="minorHAnsi"/>
                <w:b/>
              </w:rPr>
              <w:t>4</w:t>
            </w:r>
            <w:r w:rsidRPr="006A6FF0">
              <w:rPr>
                <w:rFonts w:asciiTheme="minorHAnsi" w:hAnsiTheme="minorHAnsi" w:cstheme="minorHAnsi"/>
                <w:b/>
              </w:rPr>
              <w:t>/202</w:t>
            </w:r>
            <w:r w:rsidR="00DD497E">
              <w:rPr>
                <w:rFonts w:asciiTheme="minorHAnsi" w:hAnsiTheme="minorHAnsi" w:cstheme="minorHAnsi"/>
                <w:b/>
              </w:rPr>
              <w:t>5</w:t>
            </w:r>
          </w:p>
          <w:p w14:paraId="55BB299C" w14:textId="386C7941" w:rsidR="00253B6C" w:rsidRPr="006A6FF0" w:rsidRDefault="00253B6C" w:rsidP="006353EB">
            <w:pPr>
              <w:spacing w:before="1"/>
              <w:rPr>
                <w:rFonts w:asciiTheme="minorHAnsi" w:hAnsiTheme="minorHAnsi" w:cstheme="minorHAnsi"/>
                <w:bCs/>
              </w:rPr>
            </w:pPr>
            <w:r w:rsidRPr="006A6FF0">
              <w:rPr>
                <w:rFonts w:asciiTheme="minorHAnsi" w:hAnsiTheme="minorHAnsi" w:cstheme="minorHAnsi"/>
                <w:bCs/>
              </w:rPr>
              <w:t xml:space="preserve">To elect a </w:t>
            </w:r>
            <w:proofErr w:type="gramStart"/>
            <w:r w:rsidRPr="006A6FF0">
              <w:rPr>
                <w:rFonts w:asciiTheme="minorHAnsi" w:hAnsiTheme="minorHAnsi" w:cstheme="minorHAnsi"/>
                <w:bCs/>
              </w:rPr>
              <w:t>Chairman</w:t>
            </w:r>
            <w:proofErr w:type="gramEnd"/>
            <w:r w:rsidRPr="006A6FF0">
              <w:rPr>
                <w:rFonts w:asciiTheme="minorHAnsi" w:hAnsiTheme="minorHAnsi" w:cstheme="minorHAnsi"/>
                <w:bCs/>
              </w:rPr>
              <w:t xml:space="preserve"> for the coming administrative year.</w:t>
            </w:r>
          </w:p>
          <w:p w14:paraId="738D9865" w14:textId="7CBF660E" w:rsidR="00253B6C" w:rsidRPr="006A6FF0" w:rsidRDefault="00253B6C" w:rsidP="006353EB">
            <w:pPr>
              <w:spacing w:before="1"/>
              <w:rPr>
                <w:rFonts w:asciiTheme="minorHAnsi" w:hAnsiTheme="minorHAnsi" w:cstheme="minorHAnsi"/>
                <w:bCs/>
              </w:rPr>
            </w:pPr>
          </w:p>
        </w:tc>
      </w:tr>
      <w:tr w:rsidR="00DD497E" w:rsidRPr="006A6FF0" w14:paraId="492958EC" w14:textId="77777777" w:rsidTr="00330ECC">
        <w:tc>
          <w:tcPr>
            <w:tcW w:w="1276" w:type="dxa"/>
          </w:tcPr>
          <w:p w14:paraId="78F5E093" w14:textId="7B2114D6" w:rsidR="00DD497E" w:rsidRPr="006C0BF4" w:rsidRDefault="00DD497E" w:rsidP="00DD497E">
            <w:pPr>
              <w:spacing w:before="1"/>
              <w:rPr>
                <w:rFonts w:asciiTheme="minorHAnsi" w:hAnsiTheme="minorHAnsi" w:cstheme="minorHAnsi"/>
                <w:b/>
              </w:rPr>
            </w:pPr>
            <w:r w:rsidRPr="00606758">
              <w:rPr>
                <w:rFonts w:asciiTheme="minorHAnsi" w:hAnsiTheme="minorHAnsi" w:cstheme="minorHAnsi"/>
                <w:b/>
              </w:rPr>
              <w:t>2425-0</w:t>
            </w:r>
            <w:r w:rsidR="00C174E6">
              <w:rPr>
                <w:rFonts w:asciiTheme="minorHAnsi" w:hAnsiTheme="minorHAnsi" w:cstheme="minorHAnsi"/>
                <w:b/>
              </w:rPr>
              <w:t>2</w:t>
            </w:r>
          </w:p>
        </w:tc>
        <w:tc>
          <w:tcPr>
            <w:tcW w:w="8480" w:type="dxa"/>
          </w:tcPr>
          <w:p w14:paraId="38F5C8BC" w14:textId="77777777" w:rsidR="00DD497E" w:rsidRPr="006A6FF0" w:rsidRDefault="00DD497E" w:rsidP="00DD497E">
            <w:pPr>
              <w:spacing w:before="1"/>
              <w:rPr>
                <w:rFonts w:asciiTheme="minorHAnsi" w:hAnsiTheme="minorHAnsi" w:cstheme="minorHAnsi"/>
                <w:b/>
              </w:rPr>
            </w:pPr>
            <w:r w:rsidRPr="006A6FF0">
              <w:rPr>
                <w:rFonts w:asciiTheme="minorHAnsi" w:hAnsiTheme="minorHAnsi" w:cstheme="minorHAnsi"/>
                <w:b/>
              </w:rPr>
              <w:t>APOLOGIES</w:t>
            </w:r>
          </w:p>
          <w:p w14:paraId="482296AF" w14:textId="77777777" w:rsidR="00DD497E" w:rsidRPr="006A6FF0" w:rsidRDefault="00DD497E" w:rsidP="00DD497E">
            <w:pPr>
              <w:spacing w:before="1"/>
              <w:rPr>
                <w:rFonts w:asciiTheme="minorHAnsi" w:hAnsiTheme="minorHAnsi" w:cstheme="minorHAnsi"/>
                <w:b/>
              </w:rPr>
            </w:pPr>
            <w:r w:rsidRPr="006A6FF0">
              <w:rPr>
                <w:rFonts w:asciiTheme="minorHAnsi" w:hAnsiTheme="minorHAnsi" w:cstheme="minorHAnsi"/>
                <w:b/>
              </w:rPr>
              <w:t>To receive apologies for absence</w:t>
            </w:r>
          </w:p>
          <w:p w14:paraId="71FB8EDD" w14:textId="77777777" w:rsidR="00DD497E" w:rsidRPr="006A6FF0" w:rsidRDefault="00DD497E" w:rsidP="00DD497E">
            <w:pPr>
              <w:pStyle w:val="NoSpacing"/>
              <w:rPr>
                <w:rFonts w:cstheme="minorHAnsi"/>
              </w:rPr>
            </w:pPr>
            <w:r w:rsidRPr="006A6FF0">
              <w:rPr>
                <w:rFonts w:cstheme="minorHAnsi"/>
              </w:rPr>
              <w:t xml:space="preserve">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w:t>
            </w:r>
          </w:p>
          <w:p w14:paraId="5AA4A593" w14:textId="77777777" w:rsidR="00DD497E" w:rsidRPr="006A6FF0" w:rsidRDefault="00DD497E" w:rsidP="00DD497E">
            <w:pPr>
              <w:pStyle w:val="NoSpacing"/>
              <w:rPr>
                <w:rFonts w:cstheme="minorHAnsi"/>
              </w:rPr>
            </w:pPr>
          </w:p>
          <w:p w14:paraId="7970EAD1" w14:textId="77777777" w:rsidR="00DD497E" w:rsidRPr="006A6FF0" w:rsidRDefault="00DD497E" w:rsidP="00DD497E">
            <w:pPr>
              <w:pStyle w:val="NoSpacing"/>
              <w:rPr>
                <w:rFonts w:cstheme="minorHAnsi"/>
              </w:rPr>
            </w:pPr>
            <w:r w:rsidRPr="006A6FF0">
              <w:rPr>
                <w:rFonts w:cstheme="minorHAnsi"/>
              </w:rPr>
              <w:t>Under Section 85(1) of the Local Government Act 1972, members present must decide whether the reason(s) for a member’s absence are acceptable.</w:t>
            </w:r>
          </w:p>
          <w:p w14:paraId="0BB5667C" w14:textId="77777777" w:rsidR="00DD497E" w:rsidRDefault="00DD497E" w:rsidP="00DD497E">
            <w:pPr>
              <w:spacing w:before="1"/>
              <w:rPr>
                <w:rFonts w:asciiTheme="minorHAnsi" w:hAnsiTheme="minorHAnsi" w:cstheme="minorHAnsi"/>
                <w:b/>
              </w:rPr>
            </w:pPr>
          </w:p>
        </w:tc>
      </w:tr>
      <w:tr w:rsidR="00DD497E" w:rsidRPr="006A6FF0" w14:paraId="1D3C1337" w14:textId="77777777" w:rsidTr="00330ECC">
        <w:tc>
          <w:tcPr>
            <w:tcW w:w="1276" w:type="dxa"/>
          </w:tcPr>
          <w:p w14:paraId="6C64FB25" w14:textId="2E772663" w:rsidR="00DD497E" w:rsidRPr="006C0BF4" w:rsidRDefault="00DD497E" w:rsidP="00DD497E">
            <w:pPr>
              <w:spacing w:before="1"/>
              <w:rPr>
                <w:rFonts w:asciiTheme="minorHAnsi" w:hAnsiTheme="minorHAnsi" w:cstheme="minorHAnsi"/>
                <w:b/>
              </w:rPr>
            </w:pPr>
            <w:r w:rsidRPr="00606758">
              <w:rPr>
                <w:rFonts w:asciiTheme="minorHAnsi" w:hAnsiTheme="minorHAnsi" w:cstheme="minorHAnsi"/>
                <w:b/>
              </w:rPr>
              <w:t>2425-0</w:t>
            </w:r>
            <w:r w:rsidR="00C174E6">
              <w:rPr>
                <w:rFonts w:asciiTheme="minorHAnsi" w:hAnsiTheme="minorHAnsi" w:cstheme="minorHAnsi"/>
                <w:b/>
              </w:rPr>
              <w:t>3</w:t>
            </w:r>
          </w:p>
        </w:tc>
        <w:tc>
          <w:tcPr>
            <w:tcW w:w="8480" w:type="dxa"/>
          </w:tcPr>
          <w:p w14:paraId="7474045F" w14:textId="77777777" w:rsidR="00DD497E" w:rsidRDefault="00DD497E" w:rsidP="00DD497E">
            <w:pPr>
              <w:spacing w:before="1"/>
              <w:rPr>
                <w:rFonts w:asciiTheme="minorHAnsi" w:hAnsiTheme="minorHAnsi" w:cstheme="minorHAnsi"/>
                <w:b/>
              </w:rPr>
            </w:pPr>
            <w:r>
              <w:rPr>
                <w:rFonts w:asciiTheme="minorHAnsi" w:hAnsiTheme="minorHAnsi" w:cstheme="minorHAnsi"/>
                <w:b/>
              </w:rPr>
              <w:t>ELECTION OF VICE CHAIRMAN</w:t>
            </w:r>
          </w:p>
          <w:p w14:paraId="6E21B890" w14:textId="77777777" w:rsidR="00DD497E" w:rsidRDefault="00DD497E" w:rsidP="00DD497E">
            <w:pPr>
              <w:spacing w:before="1"/>
              <w:rPr>
                <w:rFonts w:asciiTheme="minorHAnsi" w:hAnsiTheme="minorHAnsi" w:cstheme="minorHAnsi"/>
                <w:bCs/>
              </w:rPr>
            </w:pPr>
            <w:r>
              <w:rPr>
                <w:rFonts w:asciiTheme="minorHAnsi" w:hAnsiTheme="minorHAnsi" w:cstheme="minorHAnsi"/>
                <w:bCs/>
              </w:rPr>
              <w:t>To elect a Vice-Chairman for the coming administrative year.</w:t>
            </w:r>
          </w:p>
          <w:p w14:paraId="7903AE21" w14:textId="66730CA7" w:rsidR="00DD497E" w:rsidRPr="00A9151B" w:rsidRDefault="00DD497E" w:rsidP="00DD497E">
            <w:pPr>
              <w:spacing w:before="1"/>
              <w:rPr>
                <w:rFonts w:asciiTheme="minorHAnsi" w:hAnsiTheme="minorHAnsi" w:cstheme="minorHAnsi"/>
                <w:bCs/>
              </w:rPr>
            </w:pPr>
          </w:p>
        </w:tc>
      </w:tr>
      <w:tr w:rsidR="00DD497E" w:rsidRPr="006A6FF0" w14:paraId="0A872696" w14:textId="77777777" w:rsidTr="00330ECC">
        <w:tc>
          <w:tcPr>
            <w:tcW w:w="1276" w:type="dxa"/>
          </w:tcPr>
          <w:p w14:paraId="2046B8D9" w14:textId="5911E492" w:rsidR="00DD497E" w:rsidRPr="006C0BF4" w:rsidRDefault="00DD497E" w:rsidP="00DD497E">
            <w:pPr>
              <w:spacing w:before="1"/>
              <w:rPr>
                <w:rFonts w:asciiTheme="minorHAnsi" w:hAnsiTheme="minorHAnsi" w:cstheme="minorHAnsi"/>
                <w:b/>
              </w:rPr>
            </w:pPr>
            <w:r w:rsidRPr="00606758">
              <w:rPr>
                <w:rFonts w:asciiTheme="minorHAnsi" w:hAnsiTheme="minorHAnsi" w:cstheme="minorHAnsi"/>
                <w:b/>
              </w:rPr>
              <w:lastRenderedPageBreak/>
              <w:t>2425-0</w:t>
            </w:r>
            <w:r w:rsidR="00C174E6">
              <w:rPr>
                <w:rFonts w:asciiTheme="minorHAnsi" w:hAnsiTheme="minorHAnsi" w:cstheme="minorHAnsi"/>
                <w:b/>
              </w:rPr>
              <w:t>4</w:t>
            </w:r>
          </w:p>
        </w:tc>
        <w:tc>
          <w:tcPr>
            <w:tcW w:w="8480" w:type="dxa"/>
          </w:tcPr>
          <w:p w14:paraId="17CBE31D" w14:textId="77777777" w:rsidR="00DD497E" w:rsidRDefault="00DD497E" w:rsidP="00DD497E">
            <w:pPr>
              <w:spacing w:before="1"/>
              <w:rPr>
                <w:rFonts w:asciiTheme="minorHAnsi" w:hAnsiTheme="minorHAnsi" w:cstheme="minorHAnsi"/>
                <w:b/>
              </w:rPr>
            </w:pPr>
            <w:r>
              <w:rPr>
                <w:rFonts w:asciiTheme="minorHAnsi" w:hAnsiTheme="minorHAnsi" w:cstheme="minorHAnsi"/>
                <w:b/>
              </w:rPr>
              <w:t>RECEIPT OF AGENDAS ONLINE</w:t>
            </w:r>
          </w:p>
          <w:p w14:paraId="0B7A59C5" w14:textId="77777777" w:rsidR="00DD497E" w:rsidRDefault="00DD497E" w:rsidP="00DD497E">
            <w:pPr>
              <w:spacing w:before="1"/>
              <w:rPr>
                <w:rFonts w:asciiTheme="minorHAnsi" w:hAnsiTheme="minorHAnsi" w:cstheme="minorHAnsi"/>
                <w:bCs/>
              </w:rPr>
            </w:pPr>
            <w:r>
              <w:rPr>
                <w:rFonts w:asciiTheme="minorHAnsi" w:hAnsiTheme="minorHAnsi" w:cstheme="minorHAnsi"/>
                <w:bCs/>
              </w:rPr>
              <w:t>The parish council has for some years been receiving agendas and minutes online and it is required that this method is reaffirmed for this council.</w:t>
            </w:r>
          </w:p>
          <w:p w14:paraId="542E2D27" w14:textId="3BAE40DD" w:rsidR="00DD497E" w:rsidRPr="00DD637E" w:rsidRDefault="00DD497E" w:rsidP="00DD497E">
            <w:pPr>
              <w:spacing w:before="1"/>
              <w:rPr>
                <w:rFonts w:asciiTheme="minorHAnsi" w:hAnsiTheme="minorHAnsi" w:cstheme="minorHAnsi"/>
                <w:bCs/>
              </w:rPr>
            </w:pPr>
          </w:p>
        </w:tc>
      </w:tr>
      <w:tr w:rsidR="00DD497E" w:rsidRPr="006A6FF0" w14:paraId="65CF61BF" w14:textId="77777777" w:rsidTr="00330ECC">
        <w:tc>
          <w:tcPr>
            <w:tcW w:w="1276" w:type="dxa"/>
          </w:tcPr>
          <w:p w14:paraId="7A71641A" w14:textId="63264D1A" w:rsidR="00DD497E" w:rsidRPr="006A6FF0" w:rsidRDefault="00DD497E" w:rsidP="00DD497E">
            <w:pPr>
              <w:spacing w:before="1"/>
              <w:rPr>
                <w:rFonts w:asciiTheme="minorHAnsi" w:hAnsiTheme="minorHAnsi" w:cstheme="minorHAnsi"/>
                <w:b/>
              </w:rPr>
            </w:pPr>
            <w:r w:rsidRPr="00606758">
              <w:rPr>
                <w:rFonts w:asciiTheme="minorHAnsi" w:hAnsiTheme="minorHAnsi" w:cstheme="minorHAnsi"/>
                <w:b/>
              </w:rPr>
              <w:t>2425-0</w:t>
            </w:r>
            <w:r w:rsidR="00C174E6">
              <w:rPr>
                <w:rFonts w:asciiTheme="minorHAnsi" w:hAnsiTheme="minorHAnsi" w:cstheme="minorHAnsi"/>
                <w:b/>
              </w:rPr>
              <w:t>5</w:t>
            </w:r>
          </w:p>
        </w:tc>
        <w:tc>
          <w:tcPr>
            <w:tcW w:w="8480" w:type="dxa"/>
          </w:tcPr>
          <w:p w14:paraId="0B3E8876" w14:textId="2A070855" w:rsidR="00DD497E" w:rsidRPr="006A6FF0" w:rsidRDefault="00DD497E" w:rsidP="00DD497E">
            <w:pPr>
              <w:ind w:right="451"/>
              <w:rPr>
                <w:rFonts w:asciiTheme="minorHAnsi" w:hAnsiTheme="minorHAnsi" w:cstheme="minorHAnsi"/>
                <w:b/>
              </w:rPr>
            </w:pPr>
            <w:r w:rsidRPr="006A6FF0">
              <w:rPr>
                <w:rFonts w:asciiTheme="minorHAnsi" w:hAnsiTheme="minorHAnsi" w:cstheme="minorHAnsi"/>
                <w:b/>
              </w:rPr>
              <w:t>DECLARATIONS OF INTEREST (PECUNIARY AND NON-PECUNIARY)</w:t>
            </w:r>
          </w:p>
          <w:p w14:paraId="4CDCCFB0" w14:textId="6AD76A56" w:rsidR="00DD497E" w:rsidRPr="006A6FF0" w:rsidRDefault="00DD497E" w:rsidP="00DD497E">
            <w:pPr>
              <w:ind w:right="451"/>
              <w:rPr>
                <w:rFonts w:asciiTheme="minorHAnsi" w:hAnsiTheme="minorHAnsi" w:cstheme="minorHAnsi"/>
                <w:i/>
              </w:rPr>
            </w:pPr>
            <w:r w:rsidRPr="006A6FF0">
              <w:rPr>
                <w:rFonts w:asciiTheme="minorHAnsi" w:hAnsiTheme="minorHAnsi" w:cstheme="minorHAnsi"/>
                <w:b/>
              </w:rPr>
              <w:t xml:space="preserve">To receive declarations of interest in items on the agenda </w:t>
            </w:r>
          </w:p>
          <w:p w14:paraId="04AF09C5" w14:textId="77777777" w:rsidR="00DD497E" w:rsidRPr="006A6FF0" w:rsidRDefault="00DD497E" w:rsidP="00DD497E">
            <w:pPr>
              <w:pStyle w:val="NoSpacing"/>
              <w:rPr>
                <w:rFonts w:cstheme="minorHAnsi"/>
              </w:rPr>
            </w:pPr>
            <w:r w:rsidRPr="006A6FF0">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DD497E" w:rsidRPr="006A6FF0" w:rsidRDefault="00DD497E" w:rsidP="00DD497E">
            <w:pPr>
              <w:pStyle w:val="NoSpacing"/>
              <w:rPr>
                <w:rFonts w:cstheme="minorHAnsi"/>
                <w:b/>
              </w:rPr>
            </w:pPr>
          </w:p>
        </w:tc>
      </w:tr>
      <w:tr w:rsidR="00DD497E" w:rsidRPr="006A6FF0" w14:paraId="409F99F0" w14:textId="77777777" w:rsidTr="00330ECC">
        <w:tc>
          <w:tcPr>
            <w:tcW w:w="1276" w:type="dxa"/>
          </w:tcPr>
          <w:p w14:paraId="6B9570F7" w14:textId="009AACE0" w:rsidR="00DD497E" w:rsidRPr="006C0BF4" w:rsidRDefault="00DD497E" w:rsidP="00DD497E">
            <w:pPr>
              <w:spacing w:before="1"/>
              <w:rPr>
                <w:rFonts w:asciiTheme="minorHAnsi" w:hAnsiTheme="minorHAnsi" w:cstheme="minorHAnsi"/>
                <w:b/>
              </w:rPr>
            </w:pPr>
            <w:r w:rsidRPr="00606758">
              <w:rPr>
                <w:rFonts w:asciiTheme="minorHAnsi" w:hAnsiTheme="minorHAnsi" w:cstheme="minorHAnsi"/>
                <w:b/>
              </w:rPr>
              <w:t>2425-0</w:t>
            </w:r>
            <w:r w:rsidR="00C174E6">
              <w:rPr>
                <w:rFonts w:asciiTheme="minorHAnsi" w:hAnsiTheme="minorHAnsi" w:cstheme="minorHAnsi"/>
                <w:b/>
              </w:rPr>
              <w:t>6</w:t>
            </w:r>
          </w:p>
        </w:tc>
        <w:tc>
          <w:tcPr>
            <w:tcW w:w="8480" w:type="dxa"/>
          </w:tcPr>
          <w:p w14:paraId="25E29E49" w14:textId="77777777" w:rsidR="00DD497E" w:rsidRDefault="00DD497E" w:rsidP="00DD497E">
            <w:pPr>
              <w:ind w:right="451"/>
              <w:rPr>
                <w:rFonts w:asciiTheme="minorHAnsi" w:hAnsiTheme="minorHAnsi" w:cstheme="minorHAnsi"/>
                <w:b/>
              </w:rPr>
            </w:pPr>
            <w:r>
              <w:rPr>
                <w:rFonts w:asciiTheme="minorHAnsi" w:hAnsiTheme="minorHAnsi" w:cstheme="minorHAnsi"/>
                <w:b/>
              </w:rPr>
              <w:t>SIGNATORIES</w:t>
            </w:r>
          </w:p>
          <w:p w14:paraId="571121E9" w14:textId="3CFDEC50" w:rsidR="00C174E6" w:rsidRPr="00C174E6" w:rsidRDefault="00C174E6" w:rsidP="00DD497E">
            <w:pPr>
              <w:ind w:right="451"/>
              <w:rPr>
                <w:rFonts w:asciiTheme="minorHAnsi" w:hAnsiTheme="minorHAnsi" w:cstheme="minorHAnsi"/>
                <w:bCs/>
              </w:rPr>
            </w:pPr>
            <w:r>
              <w:rPr>
                <w:rFonts w:asciiTheme="minorHAnsi" w:hAnsiTheme="minorHAnsi" w:cstheme="minorHAnsi"/>
                <w:bCs/>
              </w:rPr>
              <w:t>The parish council is asked to re-affirm its bank signatories as Cllrs. Stewart Warne, Fred Phillips, Sarah Child and Rob Martin, the Clerk</w:t>
            </w:r>
            <w:r w:rsidR="0033347C">
              <w:rPr>
                <w:rFonts w:asciiTheme="minorHAnsi" w:hAnsiTheme="minorHAnsi" w:cstheme="minorHAnsi"/>
                <w:bCs/>
              </w:rPr>
              <w:t xml:space="preserve"> and to consider whether a further name should be added to the list.</w:t>
            </w:r>
          </w:p>
          <w:p w14:paraId="5F1B97E8" w14:textId="2050D2E6" w:rsidR="00DD497E" w:rsidRDefault="00DD497E" w:rsidP="00DD497E">
            <w:pPr>
              <w:ind w:right="451"/>
              <w:rPr>
                <w:rFonts w:asciiTheme="minorHAnsi" w:hAnsiTheme="minorHAnsi" w:cstheme="minorHAnsi"/>
                <w:b/>
              </w:rPr>
            </w:pPr>
          </w:p>
        </w:tc>
      </w:tr>
      <w:tr w:rsidR="00DD497E" w:rsidRPr="006A6FF0" w14:paraId="237E807D" w14:textId="77777777" w:rsidTr="00330ECC">
        <w:tc>
          <w:tcPr>
            <w:tcW w:w="1276" w:type="dxa"/>
          </w:tcPr>
          <w:p w14:paraId="508522F1" w14:textId="12906E36" w:rsidR="00DD497E" w:rsidRPr="006A6FF0" w:rsidRDefault="00DD497E" w:rsidP="00DD497E">
            <w:pPr>
              <w:spacing w:before="1"/>
              <w:rPr>
                <w:rFonts w:asciiTheme="minorHAnsi" w:hAnsiTheme="minorHAnsi" w:cstheme="minorHAnsi"/>
                <w:b/>
              </w:rPr>
            </w:pPr>
            <w:r w:rsidRPr="00606758">
              <w:rPr>
                <w:rFonts w:asciiTheme="minorHAnsi" w:hAnsiTheme="minorHAnsi" w:cstheme="minorHAnsi"/>
                <w:b/>
              </w:rPr>
              <w:t>2425-0</w:t>
            </w:r>
            <w:r w:rsidR="0033347C">
              <w:rPr>
                <w:rFonts w:asciiTheme="minorHAnsi" w:hAnsiTheme="minorHAnsi" w:cstheme="minorHAnsi"/>
                <w:b/>
              </w:rPr>
              <w:t>7</w:t>
            </w:r>
          </w:p>
        </w:tc>
        <w:tc>
          <w:tcPr>
            <w:tcW w:w="8480" w:type="dxa"/>
          </w:tcPr>
          <w:p w14:paraId="50D1B03B" w14:textId="77777777" w:rsidR="00DD497E" w:rsidRPr="006A6FF0" w:rsidRDefault="00DD497E" w:rsidP="00DD497E">
            <w:pPr>
              <w:ind w:right="451"/>
              <w:rPr>
                <w:rFonts w:asciiTheme="minorHAnsi" w:hAnsiTheme="minorHAnsi" w:cstheme="minorHAnsi"/>
                <w:b/>
              </w:rPr>
            </w:pPr>
            <w:r w:rsidRPr="006A6FF0">
              <w:rPr>
                <w:rFonts w:asciiTheme="minorHAnsi" w:hAnsiTheme="minorHAnsi" w:cstheme="minorHAnsi"/>
                <w:b/>
              </w:rPr>
              <w:t>FINAL ACCOUNTS</w:t>
            </w:r>
          </w:p>
          <w:p w14:paraId="0BA0591B" w14:textId="4849AA5A" w:rsidR="00DD497E" w:rsidRDefault="00DD497E" w:rsidP="00DD497E">
            <w:pPr>
              <w:pStyle w:val="ListParagraph"/>
              <w:numPr>
                <w:ilvl w:val="0"/>
                <w:numId w:val="35"/>
              </w:numPr>
              <w:ind w:right="451"/>
              <w:rPr>
                <w:rFonts w:asciiTheme="minorHAnsi" w:hAnsiTheme="minorHAnsi" w:cstheme="minorHAnsi"/>
                <w:bCs/>
              </w:rPr>
            </w:pPr>
            <w:r>
              <w:rPr>
                <w:rFonts w:asciiTheme="minorHAnsi" w:hAnsiTheme="minorHAnsi" w:cstheme="minorHAnsi"/>
                <w:bCs/>
              </w:rPr>
              <w:t xml:space="preserve">To adopt the Bank Reconciliation Statement as </w:t>
            </w:r>
            <w:proofErr w:type="gramStart"/>
            <w:r>
              <w:rPr>
                <w:rFonts w:asciiTheme="minorHAnsi" w:hAnsiTheme="minorHAnsi" w:cstheme="minorHAnsi"/>
                <w:bCs/>
              </w:rPr>
              <w:t>at</w:t>
            </w:r>
            <w:proofErr w:type="gramEnd"/>
            <w:r>
              <w:rPr>
                <w:rFonts w:asciiTheme="minorHAnsi" w:hAnsiTheme="minorHAnsi" w:cstheme="minorHAnsi"/>
                <w:bCs/>
              </w:rPr>
              <w:t xml:space="preserve"> 31</w:t>
            </w:r>
            <w:r w:rsidRPr="00B35396">
              <w:rPr>
                <w:rFonts w:asciiTheme="minorHAnsi" w:hAnsiTheme="minorHAnsi" w:cstheme="minorHAnsi"/>
                <w:bCs/>
                <w:vertAlign w:val="superscript"/>
              </w:rPr>
              <w:t>st</w:t>
            </w:r>
            <w:r>
              <w:rPr>
                <w:rFonts w:asciiTheme="minorHAnsi" w:hAnsiTheme="minorHAnsi" w:cstheme="minorHAnsi"/>
                <w:bCs/>
              </w:rPr>
              <w:t xml:space="preserve"> March 2024.</w:t>
            </w:r>
          </w:p>
          <w:p w14:paraId="5DF645BB" w14:textId="5252F15B" w:rsidR="00DD497E" w:rsidRDefault="00DD497E" w:rsidP="00DD497E">
            <w:pPr>
              <w:pStyle w:val="ListParagraph"/>
              <w:numPr>
                <w:ilvl w:val="0"/>
                <w:numId w:val="35"/>
              </w:numPr>
              <w:ind w:right="451"/>
              <w:rPr>
                <w:rFonts w:asciiTheme="minorHAnsi" w:hAnsiTheme="minorHAnsi" w:cstheme="minorHAnsi"/>
                <w:bCs/>
              </w:rPr>
            </w:pPr>
            <w:r>
              <w:rPr>
                <w:rFonts w:asciiTheme="minorHAnsi" w:hAnsiTheme="minorHAnsi" w:cstheme="minorHAnsi"/>
                <w:bCs/>
              </w:rPr>
              <w:t>To approve and adopt t</w:t>
            </w:r>
            <w:r w:rsidRPr="006A6FF0">
              <w:rPr>
                <w:rFonts w:asciiTheme="minorHAnsi" w:hAnsiTheme="minorHAnsi" w:cstheme="minorHAnsi"/>
                <w:bCs/>
              </w:rPr>
              <w:t>he 202</w:t>
            </w:r>
            <w:r>
              <w:rPr>
                <w:rFonts w:asciiTheme="minorHAnsi" w:hAnsiTheme="minorHAnsi" w:cstheme="minorHAnsi"/>
                <w:bCs/>
              </w:rPr>
              <w:t>3</w:t>
            </w:r>
            <w:r w:rsidRPr="006A6FF0">
              <w:rPr>
                <w:rFonts w:asciiTheme="minorHAnsi" w:hAnsiTheme="minorHAnsi" w:cstheme="minorHAnsi"/>
                <w:bCs/>
              </w:rPr>
              <w:t>/2</w:t>
            </w:r>
            <w:r>
              <w:rPr>
                <w:rFonts w:asciiTheme="minorHAnsi" w:hAnsiTheme="minorHAnsi" w:cstheme="minorHAnsi"/>
                <w:bCs/>
              </w:rPr>
              <w:t>4</w:t>
            </w:r>
            <w:r w:rsidRPr="006A6FF0">
              <w:rPr>
                <w:rFonts w:asciiTheme="minorHAnsi" w:hAnsiTheme="minorHAnsi" w:cstheme="minorHAnsi"/>
                <w:bCs/>
              </w:rPr>
              <w:t xml:space="preserve"> Annual Accounts for the Parish Council</w:t>
            </w:r>
          </w:p>
          <w:p w14:paraId="6611BFCE" w14:textId="3365BD5A" w:rsidR="00DD497E" w:rsidRPr="006A6FF0" w:rsidRDefault="00DD497E" w:rsidP="00DD497E">
            <w:pPr>
              <w:pStyle w:val="ListParagraph"/>
              <w:numPr>
                <w:ilvl w:val="0"/>
                <w:numId w:val="35"/>
              </w:numPr>
              <w:ind w:right="451"/>
              <w:rPr>
                <w:rFonts w:asciiTheme="minorHAnsi" w:hAnsiTheme="minorHAnsi" w:cstheme="minorHAnsi"/>
                <w:bCs/>
              </w:rPr>
            </w:pPr>
            <w:r>
              <w:rPr>
                <w:rFonts w:asciiTheme="minorHAnsi" w:hAnsiTheme="minorHAnsi" w:cstheme="minorHAnsi"/>
                <w:bCs/>
              </w:rPr>
              <w:t>To approve the attached analysis of the Reserves at the year-end</w:t>
            </w:r>
          </w:p>
          <w:p w14:paraId="1E9A60C1" w14:textId="305DF56B" w:rsidR="00DD497E" w:rsidRPr="006A6FF0" w:rsidRDefault="00DD497E" w:rsidP="00DD497E">
            <w:pPr>
              <w:ind w:right="451"/>
              <w:rPr>
                <w:rFonts w:asciiTheme="minorHAnsi" w:hAnsiTheme="minorHAnsi" w:cstheme="minorHAnsi"/>
                <w:bCs/>
              </w:rPr>
            </w:pPr>
          </w:p>
        </w:tc>
      </w:tr>
      <w:tr w:rsidR="00DD497E" w:rsidRPr="006A6FF0" w14:paraId="054B6929" w14:textId="77777777" w:rsidTr="00330ECC">
        <w:tc>
          <w:tcPr>
            <w:tcW w:w="1276" w:type="dxa"/>
          </w:tcPr>
          <w:p w14:paraId="41ACC0AA" w14:textId="5175E3B2" w:rsidR="00DD497E" w:rsidRPr="006C0BF4" w:rsidRDefault="00DD497E" w:rsidP="00DD497E">
            <w:pPr>
              <w:spacing w:before="1"/>
              <w:rPr>
                <w:rFonts w:asciiTheme="minorHAnsi" w:hAnsiTheme="minorHAnsi" w:cstheme="minorHAnsi"/>
                <w:b/>
              </w:rPr>
            </w:pPr>
            <w:r w:rsidRPr="00606758">
              <w:rPr>
                <w:rFonts w:asciiTheme="minorHAnsi" w:hAnsiTheme="minorHAnsi" w:cstheme="minorHAnsi"/>
                <w:b/>
              </w:rPr>
              <w:t>2425-0</w:t>
            </w:r>
            <w:r w:rsidR="0033347C">
              <w:rPr>
                <w:rFonts w:asciiTheme="minorHAnsi" w:hAnsiTheme="minorHAnsi" w:cstheme="minorHAnsi"/>
                <w:b/>
              </w:rPr>
              <w:t>8</w:t>
            </w:r>
          </w:p>
        </w:tc>
        <w:tc>
          <w:tcPr>
            <w:tcW w:w="8480" w:type="dxa"/>
          </w:tcPr>
          <w:p w14:paraId="3573F3A0" w14:textId="5AA95357" w:rsidR="00DD497E" w:rsidRPr="006A6FF0" w:rsidRDefault="00DD497E" w:rsidP="00DD497E">
            <w:pPr>
              <w:ind w:right="451"/>
              <w:rPr>
                <w:rFonts w:asciiTheme="minorHAnsi" w:hAnsiTheme="minorHAnsi" w:cstheme="minorHAnsi"/>
                <w:b/>
              </w:rPr>
            </w:pPr>
            <w:r w:rsidRPr="006A6FF0">
              <w:rPr>
                <w:rFonts w:asciiTheme="minorHAnsi" w:hAnsiTheme="minorHAnsi" w:cstheme="minorHAnsi"/>
                <w:b/>
              </w:rPr>
              <w:t>INTERNAL AUDIT REPORT 202</w:t>
            </w:r>
            <w:r>
              <w:rPr>
                <w:rFonts w:asciiTheme="minorHAnsi" w:hAnsiTheme="minorHAnsi" w:cstheme="minorHAnsi"/>
                <w:b/>
              </w:rPr>
              <w:t>3</w:t>
            </w:r>
            <w:r w:rsidRPr="006A6FF0">
              <w:rPr>
                <w:rFonts w:asciiTheme="minorHAnsi" w:hAnsiTheme="minorHAnsi" w:cstheme="minorHAnsi"/>
                <w:b/>
              </w:rPr>
              <w:t>/2</w:t>
            </w:r>
            <w:r>
              <w:rPr>
                <w:rFonts w:asciiTheme="minorHAnsi" w:hAnsiTheme="minorHAnsi" w:cstheme="minorHAnsi"/>
                <w:b/>
              </w:rPr>
              <w:t>4</w:t>
            </w:r>
          </w:p>
          <w:p w14:paraId="4C438C17" w14:textId="77777777" w:rsidR="00DD497E" w:rsidRDefault="00DD497E" w:rsidP="00DD497E">
            <w:pPr>
              <w:ind w:right="451"/>
              <w:rPr>
                <w:rFonts w:asciiTheme="minorHAnsi" w:hAnsiTheme="minorHAnsi" w:cstheme="minorHAnsi"/>
                <w:bCs/>
              </w:rPr>
            </w:pPr>
            <w:r>
              <w:rPr>
                <w:rFonts w:asciiTheme="minorHAnsi" w:hAnsiTheme="minorHAnsi" w:cstheme="minorHAnsi"/>
                <w:bCs/>
              </w:rPr>
              <w:t xml:space="preserve">To receive and adopt the attached Internal Audit Report from Mulberry &amp; Co., which has concluded that the accounts are in good shape. </w:t>
            </w:r>
          </w:p>
          <w:p w14:paraId="1B682475" w14:textId="2CEF159C" w:rsidR="00DD497E" w:rsidRPr="006A6FF0" w:rsidRDefault="00DD497E" w:rsidP="00DD497E">
            <w:pPr>
              <w:ind w:right="451"/>
              <w:rPr>
                <w:rFonts w:asciiTheme="minorHAnsi" w:hAnsiTheme="minorHAnsi" w:cstheme="minorHAnsi"/>
                <w:b/>
              </w:rPr>
            </w:pPr>
          </w:p>
        </w:tc>
      </w:tr>
      <w:tr w:rsidR="00DD497E" w:rsidRPr="006A6FF0" w14:paraId="1DFB2CBD" w14:textId="77777777" w:rsidTr="00330ECC">
        <w:tc>
          <w:tcPr>
            <w:tcW w:w="1276" w:type="dxa"/>
          </w:tcPr>
          <w:p w14:paraId="283EEA33" w14:textId="337A3909" w:rsidR="00DD497E" w:rsidRPr="006A6FF0" w:rsidRDefault="00DD497E" w:rsidP="00DD497E">
            <w:pPr>
              <w:spacing w:before="1"/>
              <w:rPr>
                <w:rFonts w:asciiTheme="minorHAnsi" w:hAnsiTheme="minorHAnsi" w:cstheme="minorHAnsi"/>
                <w:b/>
              </w:rPr>
            </w:pPr>
            <w:r w:rsidRPr="00606758">
              <w:rPr>
                <w:rFonts w:asciiTheme="minorHAnsi" w:hAnsiTheme="minorHAnsi" w:cstheme="minorHAnsi"/>
                <w:b/>
              </w:rPr>
              <w:t>2425-0</w:t>
            </w:r>
            <w:r w:rsidR="0033347C">
              <w:rPr>
                <w:rFonts w:asciiTheme="minorHAnsi" w:hAnsiTheme="minorHAnsi" w:cstheme="minorHAnsi"/>
                <w:b/>
              </w:rPr>
              <w:t>9</w:t>
            </w:r>
          </w:p>
        </w:tc>
        <w:tc>
          <w:tcPr>
            <w:tcW w:w="8480" w:type="dxa"/>
          </w:tcPr>
          <w:p w14:paraId="75C0253E" w14:textId="198C9C8B" w:rsidR="00DD497E" w:rsidRPr="006A6FF0" w:rsidRDefault="00DD497E" w:rsidP="00DD497E">
            <w:pPr>
              <w:ind w:right="451"/>
              <w:rPr>
                <w:rFonts w:asciiTheme="minorHAnsi" w:hAnsiTheme="minorHAnsi" w:cstheme="minorHAnsi"/>
                <w:b/>
              </w:rPr>
            </w:pPr>
            <w:r w:rsidRPr="006A6FF0">
              <w:rPr>
                <w:rFonts w:asciiTheme="minorHAnsi" w:hAnsiTheme="minorHAnsi" w:cstheme="minorHAnsi"/>
                <w:b/>
              </w:rPr>
              <w:t>ANNUAL GOVERNANCE AND ACCOUNTABILITY RETURN (AGAR) 202</w:t>
            </w:r>
            <w:r w:rsidR="00EF157E">
              <w:rPr>
                <w:rFonts w:asciiTheme="minorHAnsi" w:hAnsiTheme="minorHAnsi" w:cstheme="minorHAnsi"/>
                <w:b/>
              </w:rPr>
              <w:t>3</w:t>
            </w:r>
            <w:r w:rsidRPr="006A6FF0">
              <w:rPr>
                <w:rFonts w:asciiTheme="minorHAnsi" w:hAnsiTheme="minorHAnsi" w:cstheme="minorHAnsi"/>
                <w:b/>
              </w:rPr>
              <w:t>/</w:t>
            </w:r>
            <w:r>
              <w:rPr>
                <w:rFonts w:asciiTheme="minorHAnsi" w:hAnsiTheme="minorHAnsi" w:cstheme="minorHAnsi"/>
                <w:b/>
              </w:rPr>
              <w:t>2</w:t>
            </w:r>
            <w:r w:rsidR="00EF157E">
              <w:rPr>
                <w:rFonts w:asciiTheme="minorHAnsi" w:hAnsiTheme="minorHAnsi" w:cstheme="minorHAnsi"/>
                <w:b/>
              </w:rPr>
              <w:t>4</w:t>
            </w:r>
          </w:p>
          <w:p w14:paraId="54186DF6" w14:textId="368E24CD" w:rsidR="00DD497E" w:rsidRDefault="00DD497E" w:rsidP="00DD497E">
            <w:pPr>
              <w:pStyle w:val="ListParagraph"/>
              <w:numPr>
                <w:ilvl w:val="0"/>
                <w:numId w:val="36"/>
              </w:numPr>
              <w:ind w:right="451"/>
              <w:rPr>
                <w:rFonts w:asciiTheme="minorHAnsi" w:hAnsiTheme="minorHAnsi" w:cstheme="minorHAnsi"/>
                <w:bCs/>
              </w:rPr>
            </w:pPr>
            <w:r w:rsidRPr="006A6FF0">
              <w:rPr>
                <w:rFonts w:asciiTheme="minorHAnsi" w:hAnsiTheme="minorHAnsi" w:cstheme="minorHAnsi"/>
                <w:bCs/>
              </w:rPr>
              <w:t>Approval of the AGAR Section 1, the Annual Governance Statement for 202</w:t>
            </w:r>
            <w:r>
              <w:rPr>
                <w:rFonts w:asciiTheme="minorHAnsi" w:hAnsiTheme="minorHAnsi" w:cstheme="minorHAnsi"/>
                <w:bCs/>
              </w:rPr>
              <w:t>3</w:t>
            </w:r>
            <w:r w:rsidRPr="006A6FF0">
              <w:rPr>
                <w:rFonts w:asciiTheme="minorHAnsi" w:hAnsiTheme="minorHAnsi" w:cstheme="minorHAnsi"/>
                <w:bCs/>
              </w:rPr>
              <w:t>/2</w:t>
            </w:r>
            <w:r>
              <w:rPr>
                <w:rFonts w:asciiTheme="minorHAnsi" w:hAnsiTheme="minorHAnsi" w:cstheme="minorHAnsi"/>
                <w:bCs/>
              </w:rPr>
              <w:t>4.</w:t>
            </w:r>
          </w:p>
          <w:p w14:paraId="6E6FBBAC" w14:textId="4EFC0B51" w:rsidR="00DD497E" w:rsidRPr="006A6FF0" w:rsidRDefault="00DD497E" w:rsidP="00DD497E">
            <w:pPr>
              <w:pStyle w:val="ListParagraph"/>
              <w:numPr>
                <w:ilvl w:val="0"/>
                <w:numId w:val="36"/>
              </w:numPr>
              <w:ind w:right="451"/>
              <w:rPr>
                <w:rFonts w:asciiTheme="minorHAnsi" w:hAnsiTheme="minorHAnsi" w:cstheme="minorHAnsi"/>
                <w:bCs/>
              </w:rPr>
            </w:pPr>
            <w:r>
              <w:rPr>
                <w:rFonts w:asciiTheme="minorHAnsi" w:hAnsiTheme="minorHAnsi" w:cstheme="minorHAnsi"/>
                <w:bCs/>
              </w:rPr>
              <w:t>Approval of the AGAR Section 2, the Annual Accounts Statement for 2023/24 on the basis that the turnover for the year was greater than £25,000.</w:t>
            </w:r>
          </w:p>
          <w:p w14:paraId="10AB7D86" w14:textId="64402A7F" w:rsidR="00DD497E" w:rsidRPr="00DD497E" w:rsidRDefault="00DD497E" w:rsidP="00DD497E">
            <w:pPr>
              <w:ind w:right="451"/>
              <w:rPr>
                <w:rFonts w:asciiTheme="minorHAnsi" w:hAnsiTheme="minorHAnsi" w:cstheme="minorHAnsi"/>
                <w:bCs/>
              </w:rPr>
            </w:pPr>
          </w:p>
        </w:tc>
      </w:tr>
      <w:tr w:rsidR="00DD497E" w:rsidRPr="006A6FF0" w14:paraId="368DC77B" w14:textId="77777777" w:rsidTr="00330ECC">
        <w:tc>
          <w:tcPr>
            <w:tcW w:w="1276" w:type="dxa"/>
          </w:tcPr>
          <w:p w14:paraId="3B09ECA1" w14:textId="553123BB" w:rsidR="00DD497E" w:rsidRPr="006A6FF0" w:rsidRDefault="00DD497E" w:rsidP="00DD497E">
            <w:pPr>
              <w:spacing w:before="1"/>
              <w:rPr>
                <w:rFonts w:asciiTheme="minorHAnsi" w:hAnsiTheme="minorHAnsi" w:cstheme="minorHAnsi"/>
                <w:b/>
              </w:rPr>
            </w:pPr>
            <w:r w:rsidRPr="00606758">
              <w:rPr>
                <w:rFonts w:asciiTheme="minorHAnsi" w:hAnsiTheme="minorHAnsi" w:cstheme="minorHAnsi"/>
                <w:b/>
              </w:rPr>
              <w:t>2425-</w:t>
            </w:r>
            <w:r w:rsidR="0033347C">
              <w:rPr>
                <w:rFonts w:asciiTheme="minorHAnsi" w:hAnsiTheme="minorHAnsi" w:cstheme="minorHAnsi"/>
                <w:b/>
              </w:rPr>
              <w:t>1</w:t>
            </w:r>
            <w:r w:rsidR="00606B4D">
              <w:rPr>
                <w:rFonts w:asciiTheme="minorHAnsi" w:hAnsiTheme="minorHAnsi" w:cstheme="minorHAnsi"/>
                <w:b/>
              </w:rPr>
              <w:t>0</w:t>
            </w:r>
          </w:p>
        </w:tc>
        <w:tc>
          <w:tcPr>
            <w:tcW w:w="8480" w:type="dxa"/>
          </w:tcPr>
          <w:p w14:paraId="1B0C0B1A" w14:textId="58FACA25" w:rsidR="00DD497E" w:rsidRDefault="00DD497E" w:rsidP="00DD497E">
            <w:pPr>
              <w:ind w:right="451"/>
              <w:rPr>
                <w:rFonts w:asciiTheme="minorHAnsi" w:hAnsiTheme="minorHAnsi" w:cstheme="minorHAnsi"/>
                <w:b/>
              </w:rPr>
            </w:pPr>
            <w:r>
              <w:rPr>
                <w:rFonts w:asciiTheme="minorHAnsi" w:hAnsiTheme="minorHAnsi" w:cstheme="minorHAnsi"/>
                <w:b/>
              </w:rPr>
              <w:t>INSURANCE RENEWAL</w:t>
            </w:r>
          </w:p>
          <w:p w14:paraId="70AD5CD7" w14:textId="77777777" w:rsidR="00DD497E" w:rsidRDefault="00DD497E" w:rsidP="00DD497E">
            <w:pPr>
              <w:ind w:right="451"/>
              <w:rPr>
                <w:rFonts w:asciiTheme="minorHAnsi" w:hAnsiTheme="minorHAnsi" w:cstheme="minorHAnsi"/>
                <w:bCs/>
              </w:rPr>
            </w:pPr>
            <w:r>
              <w:rPr>
                <w:rFonts w:asciiTheme="minorHAnsi" w:hAnsiTheme="minorHAnsi" w:cstheme="minorHAnsi"/>
                <w:bCs/>
              </w:rPr>
              <w:t xml:space="preserve">Two quotations have been obtained, </w:t>
            </w:r>
            <w:proofErr w:type="gramStart"/>
            <w:r>
              <w:rPr>
                <w:rFonts w:asciiTheme="minorHAnsi" w:hAnsiTheme="minorHAnsi" w:cstheme="minorHAnsi"/>
                <w:bCs/>
              </w:rPr>
              <w:t>on the basis of</w:t>
            </w:r>
            <w:proofErr w:type="gramEnd"/>
            <w:r>
              <w:rPr>
                <w:rFonts w:asciiTheme="minorHAnsi" w:hAnsiTheme="minorHAnsi" w:cstheme="minorHAnsi"/>
                <w:bCs/>
              </w:rPr>
              <w:t xml:space="preserve"> the information on the Asset Register above. </w:t>
            </w:r>
          </w:p>
          <w:p w14:paraId="50CCD62F" w14:textId="70D32E8A" w:rsidR="00DD497E" w:rsidRDefault="00DD497E" w:rsidP="00DD497E">
            <w:pPr>
              <w:ind w:right="451"/>
              <w:rPr>
                <w:rFonts w:asciiTheme="minorHAnsi" w:hAnsiTheme="minorHAnsi" w:cstheme="minorHAnsi"/>
                <w:bCs/>
              </w:rPr>
            </w:pPr>
            <w:r>
              <w:rPr>
                <w:rFonts w:asciiTheme="minorHAnsi" w:hAnsiTheme="minorHAnsi" w:cstheme="minorHAnsi"/>
                <w:bCs/>
              </w:rPr>
              <w:t>On a like for like basis, the premium quotations resulting are:</w:t>
            </w:r>
          </w:p>
          <w:p w14:paraId="3CEA9136" w14:textId="03D172C9" w:rsidR="00DD497E" w:rsidRDefault="00DD497E" w:rsidP="00DD497E">
            <w:pPr>
              <w:pStyle w:val="ListParagraph"/>
              <w:numPr>
                <w:ilvl w:val="0"/>
                <w:numId w:val="43"/>
              </w:numPr>
              <w:ind w:right="451"/>
              <w:rPr>
                <w:rFonts w:asciiTheme="minorHAnsi" w:hAnsiTheme="minorHAnsi" w:cstheme="minorHAnsi"/>
                <w:bCs/>
              </w:rPr>
            </w:pPr>
            <w:r>
              <w:rPr>
                <w:rFonts w:asciiTheme="minorHAnsi" w:hAnsiTheme="minorHAnsi" w:cstheme="minorHAnsi"/>
                <w:bCs/>
              </w:rPr>
              <w:t>BHIB – Aviva £937.98</w:t>
            </w:r>
          </w:p>
          <w:p w14:paraId="46492586" w14:textId="49510CE2" w:rsidR="00DD497E" w:rsidRPr="00DC4669" w:rsidRDefault="00DD497E" w:rsidP="00DD497E">
            <w:pPr>
              <w:pStyle w:val="ListParagraph"/>
              <w:numPr>
                <w:ilvl w:val="0"/>
                <w:numId w:val="43"/>
              </w:numPr>
              <w:ind w:right="451"/>
              <w:rPr>
                <w:rFonts w:asciiTheme="minorHAnsi" w:hAnsiTheme="minorHAnsi" w:cstheme="minorHAnsi"/>
                <w:bCs/>
              </w:rPr>
            </w:pPr>
            <w:r>
              <w:rPr>
                <w:rFonts w:asciiTheme="minorHAnsi" w:hAnsiTheme="minorHAnsi" w:cstheme="minorHAnsi"/>
                <w:bCs/>
              </w:rPr>
              <w:t>Select for Local Councils – Zurich – To Follow</w:t>
            </w:r>
          </w:p>
          <w:p w14:paraId="06C7B595" w14:textId="5FA4D002" w:rsidR="00DD497E" w:rsidRPr="00AF6B42" w:rsidRDefault="00DD497E" w:rsidP="00DD497E">
            <w:pPr>
              <w:ind w:right="451"/>
              <w:rPr>
                <w:rFonts w:asciiTheme="minorHAnsi" w:hAnsiTheme="minorHAnsi" w:cstheme="minorHAnsi"/>
                <w:bCs/>
              </w:rPr>
            </w:pPr>
          </w:p>
        </w:tc>
      </w:tr>
      <w:tr w:rsidR="00DD497E" w:rsidRPr="006A6FF0" w14:paraId="13981AAE" w14:textId="77777777" w:rsidTr="00330ECC">
        <w:tc>
          <w:tcPr>
            <w:tcW w:w="1276" w:type="dxa"/>
          </w:tcPr>
          <w:p w14:paraId="405C73FC" w14:textId="50A305F2" w:rsidR="00DD497E" w:rsidRPr="006A6FF0" w:rsidRDefault="00DD497E" w:rsidP="00DD497E">
            <w:pPr>
              <w:spacing w:before="1"/>
              <w:rPr>
                <w:rFonts w:asciiTheme="minorHAnsi" w:hAnsiTheme="minorHAnsi" w:cstheme="minorHAnsi"/>
                <w:b/>
              </w:rPr>
            </w:pPr>
            <w:r w:rsidRPr="00606758">
              <w:rPr>
                <w:rFonts w:asciiTheme="minorHAnsi" w:hAnsiTheme="minorHAnsi" w:cstheme="minorHAnsi"/>
                <w:b/>
              </w:rPr>
              <w:t>2425-</w:t>
            </w:r>
            <w:r w:rsidR="0033347C">
              <w:rPr>
                <w:rFonts w:asciiTheme="minorHAnsi" w:hAnsiTheme="minorHAnsi" w:cstheme="minorHAnsi"/>
                <w:b/>
              </w:rPr>
              <w:t>1</w:t>
            </w:r>
            <w:r w:rsidR="00606B4D">
              <w:rPr>
                <w:rFonts w:asciiTheme="minorHAnsi" w:hAnsiTheme="minorHAnsi" w:cstheme="minorHAnsi"/>
                <w:b/>
              </w:rPr>
              <w:t>1</w:t>
            </w:r>
          </w:p>
        </w:tc>
        <w:tc>
          <w:tcPr>
            <w:tcW w:w="8480" w:type="dxa"/>
          </w:tcPr>
          <w:p w14:paraId="6031FF3B" w14:textId="23DBC83B" w:rsidR="00DD497E" w:rsidRPr="006A6FF0" w:rsidRDefault="00DD497E" w:rsidP="00DD497E">
            <w:pPr>
              <w:ind w:right="451"/>
              <w:rPr>
                <w:rFonts w:asciiTheme="minorHAnsi" w:hAnsiTheme="minorHAnsi" w:cstheme="minorHAnsi"/>
                <w:b/>
              </w:rPr>
            </w:pPr>
            <w:r w:rsidRPr="006A6FF0">
              <w:rPr>
                <w:rFonts w:asciiTheme="minorHAnsi" w:hAnsiTheme="minorHAnsi" w:cstheme="minorHAnsi"/>
                <w:b/>
              </w:rPr>
              <w:t>REPRESENTATIONS ON OUTSIDE BODIES</w:t>
            </w:r>
          </w:p>
          <w:p w14:paraId="419D3EF9" w14:textId="0C45F139" w:rsidR="00DD497E" w:rsidRPr="006A6FF0" w:rsidRDefault="00DD497E" w:rsidP="00DD497E">
            <w:pPr>
              <w:ind w:right="451"/>
              <w:rPr>
                <w:rFonts w:asciiTheme="minorHAnsi" w:hAnsiTheme="minorHAnsi" w:cstheme="minorHAnsi"/>
              </w:rPr>
            </w:pPr>
            <w:r w:rsidRPr="006A6FF0">
              <w:rPr>
                <w:rFonts w:asciiTheme="minorHAnsi" w:hAnsiTheme="minorHAnsi" w:cstheme="minorHAnsi"/>
              </w:rPr>
              <w:t>To elect Parish Council representatives on outside bodies:</w:t>
            </w:r>
          </w:p>
          <w:p w14:paraId="71B2446C" w14:textId="1F2B87E4" w:rsidR="00DD497E" w:rsidRPr="006A6FF0" w:rsidRDefault="00DD497E" w:rsidP="00DD497E">
            <w:pPr>
              <w:pStyle w:val="ListParagraph"/>
              <w:numPr>
                <w:ilvl w:val="0"/>
                <w:numId w:val="38"/>
              </w:numPr>
              <w:ind w:right="451"/>
              <w:rPr>
                <w:rFonts w:asciiTheme="minorHAnsi" w:hAnsiTheme="minorHAnsi" w:cstheme="minorHAnsi"/>
                <w:bCs/>
              </w:rPr>
            </w:pPr>
            <w:r>
              <w:rPr>
                <w:rFonts w:asciiTheme="minorHAnsi" w:hAnsiTheme="minorHAnsi" w:cstheme="minorHAnsi"/>
                <w:bCs/>
              </w:rPr>
              <w:t xml:space="preserve">Rackenford </w:t>
            </w:r>
            <w:r w:rsidRPr="006A6FF0">
              <w:rPr>
                <w:rFonts w:asciiTheme="minorHAnsi" w:hAnsiTheme="minorHAnsi" w:cstheme="minorHAnsi"/>
                <w:bCs/>
              </w:rPr>
              <w:t>School</w:t>
            </w:r>
          </w:p>
          <w:p w14:paraId="7AF60A64" w14:textId="45E5A5CB" w:rsidR="00DD497E" w:rsidRPr="006A6FF0" w:rsidRDefault="00DD497E" w:rsidP="00DD497E">
            <w:pPr>
              <w:pStyle w:val="ListParagraph"/>
              <w:numPr>
                <w:ilvl w:val="0"/>
                <w:numId w:val="38"/>
              </w:numPr>
              <w:ind w:right="451"/>
              <w:rPr>
                <w:rFonts w:asciiTheme="minorHAnsi" w:hAnsiTheme="minorHAnsi" w:cstheme="minorHAnsi"/>
                <w:bCs/>
              </w:rPr>
            </w:pPr>
            <w:proofErr w:type="spellStart"/>
            <w:r w:rsidRPr="006A6FF0">
              <w:rPr>
                <w:rFonts w:asciiTheme="minorHAnsi" w:hAnsiTheme="minorHAnsi" w:cstheme="minorHAnsi"/>
                <w:bCs/>
              </w:rPr>
              <w:t>Batsworthy</w:t>
            </w:r>
            <w:proofErr w:type="spellEnd"/>
            <w:r w:rsidRPr="006A6FF0">
              <w:rPr>
                <w:rFonts w:asciiTheme="minorHAnsi" w:hAnsiTheme="minorHAnsi" w:cstheme="minorHAnsi"/>
                <w:bCs/>
              </w:rPr>
              <w:t xml:space="preserve"> Cross</w:t>
            </w:r>
          </w:p>
          <w:p w14:paraId="029F47B6" w14:textId="0DA78D8F" w:rsidR="00DD497E" w:rsidRPr="006A6FF0" w:rsidRDefault="00DD497E" w:rsidP="00DD497E">
            <w:pPr>
              <w:pStyle w:val="ListParagraph"/>
              <w:numPr>
                <w:ilvl w:val="0"/>
                <w:numId w:val="38"/>
              </w:numPr>
              <w:ind w:right="451"/>
              <w:rPr>
                <w:rFonts w:asciiTheme="minorHAnsi" w:hAnsiTheme="minorHAnsi" w:cstheme="minorHAnsi"/>
                <w:bCs/>
              </w:rPr>
            </w:pPr>
            <w:r>
              <w:rPr>
                <w:rFonts w:asciiTheme="minorHAnsi" w:hAnsiTheme="minorHAnsi" w:cstheme="minorHAnsi"/>
                <w:bCs/>
              </w:rPr>
              <w:t xml:space="preserve">Community </w:t>
            </w:r>
            <w:r w:rsidRPr="006A6FF0">
              <w:rPr>
                <w:rFonts w:asciiTheme="minorHAnsi" w:hAnsiTheme="minorHAnsi" w:cstheme="minorHAnsi"/>
                <w:bCs/>
              </w:rPr>
              <w:t>Shop</w:t>
            </w:r>
            <w:r>
              <w:rPr>
                <w:rFonts w:asciiTheme="minorHAnsi" w:hAnsiTheme="minorHAnsi" w:cstheme="minorHAnsi"/>
                <w:bCs/>
              </w:rPr>
              <w:t xml:space="preserve"> Committee</w:t>
            </w:r>
          </w:p>
          <w:p w14:paraId="35DA5267" w14:textId="02BC0883" w:rsidR="00DD497E" w:rsidRPr="006A6FF0" w:rsidRDefault="00DD497E" w:rsidP="00DD497E">
            <w:pPr>
              <w:ind w:right="451"/>
              <w:rPr>
                <w:rFonts w:asciiTheme="minorHAnsi" w:hAnsiTheme="minorHAnsi" w:cstheme="minorHAnsi"/>
                <w:bCs/>
              </w:rPr>
            </w:pPr>
          </w:p>
        </w:tc>
      </w:tr>
      <w:tr w:rsidR="00DD497E" w:rsidRPr="006A6FF0" w14:paraId="07B220D9" w14:textId="77777777" w:rsidTr="00330ECC">
        <w:tc>
          <w:tcPr>
            <w:tcW w:w="1276" w:type="dxa"/>
          </w:tcPr>
          <w:p w14:paraId="451A2FF7" w14:textId="2F57CD3F" w:rsidR="00DD497E" w:rsidRPr="006A6FF0" w:rsidRDefault="00DD497E" w:rsidP="00DD497E">
            <w:pPr>
              <w:spacing w:before="1"/>
              <w:rPr>
                <w:rFonts w:asciiTheme="minorHAnsi" w:hAnsiTheme="minorHAnsi" w:cstheme="minorHAnsi"/>
                <w:b/>
              </w:rPr>
            </w:pPr>
            <w:r w:rsidRPr="00606758">
              <w:rPr>
                <w:rFonts w:asciiTheme="minorHAnsi" w:hAnsiTheme="minorHAnsi" w:cstheme="minorHAnsi"/>
                <w:b/>
              </w:rPr>
              <w:t>2425-</w:t>
            </w:r>
            <w:r w:rsidR="0033347C">
              <w:rPr>
                <w:rFonts w:asciiTheme="minorHAnsi" w:hAnsiTheme="minorHAnsi" w:cstheme="minorHAnsi"/>
                <w:b/>
              </w:rPr>
              <w:t>1</w:t>
            </w:r>
            <w:r w:rsidR="00606B4D">
              <w:rPr>
                <w:rFonts w:asciiTheme="minorHAnsi" w:hAnsiTheme="minorHAnsi" w:cstheme="minorHAnsi"/>
                <w:b/>
              </w:rPr>
              <w:t>2</w:t>
            </w:r>
          </w:p>
        </w:tc>
        <w:tc>
          <w:tcPr>
            <w:tcW w:w="8480" w:type="dxa"/>
          </w:tcPr>
          <w:p w14:paraId="7FC731E4" w14:textId="5A1C4834" w:rsidR="00DD497E" w:rsidRPr="006A6FF0" w:rsidRDefault="00DD497E" w:rsidP="00DD497E">
            <w:pPr>
              <w:ind w:right="451"/>
              <w:rPr>
                <w:rFonts w:asciiTheme="minorHAnsi" w:hAnsiTheme="minorHAnsi" w:cstheme="minorHAnsi"/>
                <w:b/>
              </w:rPr>
            </w:pPr>
            <w:r w:rsidRPr="006A6FF0">
              <w:rPr>
                <w:rFonts w:asciiTheme="minorHAnsi" w:hAnsiTheme="minorHAnsi" w:cstheme="minorHAnsi"/>
                <w:b/>
              </w:rPr>
              <w:t>COUNCILLOR RESPONSIBILITIES</w:t>
            </w:r>
          </w:p>
          <w:p w14:paraId="0A0AD8CC" w14:textId="067FE7F0" w:rsidR="00DD497E" w:rsidRPr="006A6FF0" w:rsidRDefault="00DD497E" w:rsidP="00DD497E">
            <w:pPr>
              <w:ind w:right="451"/>
              <w:rPr>
                <w:rFonts w:asciiTheme="minorHAnsi" w:hAnsiTheme="minorHAnsi" w:cstheme="minorHAnsi"/>
              </w:rPr>
            </w:pPr>
            <w:r w:rsidRPr="006A6FF0">
              <w:rPr>
                <w:rFonts w:asciiTheme="minorHAnsi" w:hAnsiTheme="minorHAnsi" w:cstheme="minorHAnsi"/>
              </w:rPr>
              <w:t>To elect councillors to lead on the following subjects:</w:t>
            </w:r>
          </w:p>
          <w:p w14:paraId="58F2D321" w14:textId="77777777" w:rsidR="00DD497E" w:rsidRPr="006A6FF0" w:rsidRDefault="00DD497E" w:rsidP="00DD497E">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Snow Warden</w:t>
            </w:r>
          </w:p>
          <w:p w14:paraId="5FE4D68D" w14:textId="17941A44" w:rsidR="00DD497E" w:rsidRPr="006A6FF0" w:rsidRDefault="00DD497E" w:rsidP="00DD497E">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Tree warden</w:t>
            </w:r>
          </w:p>
          <w:p w14:paraId="5C6BE8C7" w14:textId="6904040D" w:rsidR="00DD497E" w:rsidRPr="006A6FF0" w:rsidRDefault="00DD497E" w:rsidP="00DD497E">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Footpaths</w:t>
            </w:r>
          </w:p>
          <w:p w14:paraId="7F48A185" w14:textId="77777777" w:rsidR="00DD497E" w:rsidRPr="006A6FF0" w:rsidRDefault="00DD497E" w:rsidP="00DD497E">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lastRenderedPageBreak/>
              <w:t>Play Area</w:t>
            </w:r>
          </w:p>
          <w:p w14:paraId="20A2C9C0" w14:textId="77777777" w:rsidR="00DD497E" w:rsidRPr="006A6FF0" w:rsidRDefault="00DD497E" w:rsidP="00DD497E">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Highways</w:t>
            </w:r>
          </w:p>
          <w:p w14:paraId="181E1461" w14:textId="77777777" w:rsidR="00DD497E" w:rsidRPr="006A6FF0" w:rsidRDefault="00DD497E" w:rsidP="00DD497E">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Planning</w:t>
            </w:r>
          </w:p>
          <w:p w14:paraId="18AEDF1D" w14:textId="73F1A399" w:rsidR="00DD497E" w:rsidRPr="006A6FF0" w:rsidRDefault="00DD497E" w:rsidP="00DD497E">
            <w:pPr>
              <w:adjustRightInd w:val="0"/>
              <w:rPr>
                <w:rFonts w:asciiTheme="minorHAnsi" w:hAnsiTheme="minorHAnsi" w:cstheme="minorHAnsi"/>
              </w:rPr>
            </w:pPr>
          </w:p>
        </w:tc>
      </w:tr>
      <w:tr w:rsidR="00DD497E" w:rsidRPr="006A6FF0" w14:paraId="2137701A" w14:textId="77777777" w:rsidTr="00330ECC">
        <w:tc>
          <w:tcPr>
            <w:tcW w:w="1276" w:type="dxa"/>
          </w:tcPr>
          <w:p w14:paraId="7745F9D1" w14:textId="326409CC" w:rsidR="00DD497E" w:rsidRPr="006A6FF0" w:rsidRDefault="00DD497E" w:rsidP="00DD497E">
            <w:pPr>
              <w:spacing w:before="1"/>
              <w:rPr>
                <w:rFonts w:asciiTheme="minorHAnsi" w:hAnsiTheme="minorHAnsi" w:cstheme="minorHAnsi"/>
                <w:b/>
              </w:rPr>
            </w:pPr>
            <w:r w:rsidRPr="00606758">
              <w:rPr>
                <w:rFonts w:asciiTheme="minorHAnsi" w:hAnsiTheme="minorHAnsi" w:cstheme="minorHAnsi"/>
                <w:b/>
              </w:rPr>
              <w:lastRenderedPageBreak/>
              <w:t>2425-</w:t>
            </w:r>
            <w:r w:rsidR="0033347C">
              <w:rPr>
                <w:rFonts w:asciiTheme="minorHAnsi" w:hAnsiTheme="minorHAnsi" w:cstheme="minorHAnsi"/>
                <w:b/>
              </w:rPr>
              <w:t>1</w:t>
            </w:r>
            <w:r w:rsidR="00606B4D">
              <w:rPr>
                <w:rFonts w:asciiTheme="minorHAnsi" w:hAnsiTheme="minorHAnsi" w:cstheme="minorHAnsi"/>
                <w:b/>
              </w:rPr>
              <w:t>3</w:t>
            </w:r>
          </w:p>
        </w:tc>
        <w:tc>
          <w:tcPr>
            <w:tcW w:w="8480" w:type="dxa"/>
          </w:tcPr>
          <w:p w14:paraId="31D8F437" w14:textId="5657E9C3" w:rsidR="00DD497E" w:rsidRPr="006A6FF0" w:rsidRDefault="00DD497E" w:rsidP="00DD497E">
            <w:pPr>
              <w:pStyle w:val="BodyText"/>
              <w:rPr>
                <w:rFonts w:asciiTheme="minorHAnsi" w:hAnsiTheme="minorHAnsi" w:cstheme="minorHAnsi"/>
                <w:b/>
              </w:rPr>
            </w:pPr>
            <w:r w:rsidRPr="006A6FF0">
              <w:rPr>
                <w:rFonts w:asciiTheme="minorHAnsi" w:hAnsiTheme="minorHAnsi" w:cstheme="minorHAnsi"/>
                <w:b/>
              </w:rPr>
              <w:t>MINUTES</w:t>
            </w:r>
          </w:p>
          <w:p w14:paraId="6B1DA557" w14:textId="5E1312C5" w:rsidR="00DD497E" w:rsidRPr="006A6FF0" w:rsidRDefault="00DD497E" w:rsidP="00DD497E">
            <w:pPr>
              <w:pStyle w:val="BodyText"/>
              <w:spacing w:before="2" w:line="235" w:lineRule="auto"/>
              <w:ind w:right="451"/>
              <w:rPr>
                <w:rFonts w:asciiTheme="minorHAnsi" w:hAnsiTheme="minorHAnsi" w:cstheme="minorHAnsi"/>
              </w:rPr>
            </w:pPr>
            <w:r w:rsidRPr="006A6FF0">
              <w:rPr>
                <w:rFonts w:asciiTheme="minorHAnsi" w:hAnsiTheme="minorHAnsi" w:cstheme="minorHAnsi"/>
              </w:rPr>
              <w:t xml:space="preserve">To approve, as a correct record, the minutes of the Parish Council meeting held on </w:t>
            </w:r>
            <w:r>
              <w:rPr>
                <w:rFonts w:asciiTheme="minorHAnsi" w:hAnsiTheme="minorHAnsi" w:cstheme="minorHAnsi"/>
              </w:rPr>
              <w:t>5</w:t>
            </w:r>
            <w:r w:rsidRPr="00A713C6">
              <w:rPr>
                <w:rFonts w:asciiTheme="minorHAnsi" w:hAnsiTheme="minorHAnsi" w:cstheme="minorHAnsi"/>
                <w:vertAlign w:val="superscript"/>
              </w:rPr>
              <w:t>th</w:t>
            </w:r>
            <w:r>
              <w:rPr>
                <w:rFonts w:asciiTheme="minorHAnsi" w:hAnsiTheme="minorHAnsi" w:cstheme="minorHAnsi"/>
              </w:rPr>
              <w:t xml:space="preserve"> </w:t>
            </w:r>
            <w:r w:rsidRPr="006A6FF0">
              <w:rPr>
                <w:rFonts w:asciiTheme="minorHAnsi" w:hAnsiTheme="minorHAnsi" w:cstheme="minorHAnsi"/>
              </w:rPr>
              <w:t>March 202</w:t>
            </w:r>
            <w:r>
              <w:rPr>
                <w:rFonts w:asciiTheme="minorHAnsi" w:hAnsiTheme="minorHAnsi" w:cstheme="minorHAnsi"/>
              </w:rPr>
              <w:t>4</w:t>
            </w:r>
            <w:r w:rsidRPr="006A6FF0">
              <w:rPr>
                <w:rFonts w:asciiTheme="minorHAnsi" w:hAnsiTheme="minorHAnsi" w:cstheme="minorHAnsi"/>
              </w:rPr>
              <w:t>.</w:t>
            </w:r>
          </w:p>
          <w:p w14:paraId="528DB3CC" w14:textId="77777777" w:rsidR="00DD497E" w:rsidRPr="006A6FF0" w:rsidRDefault="00DD497E" w:rsidP="00DD497E">
            <w:pPr>
              <w:pStyle w:val="BodyText"/>
              <w:rPr>
                <w:rFonts w:asciiTheme="minorHAnsi" w:hAnsiTheme="minorHAnsi" w:cstheme="minorHAnsi"/>
                <w:b/>
              </w:rPr>
            </w:pPr>
          </w:p>
        </w:tc>
      </w:tr>
      <w:tr w:rsidR="00DD497E" w:rsidRPr="006A6FF0" w14:paraId="0EC63F69" w14:textId="77777777" w:rsidTr="00330ECC">
        <w:tc>
          <w:tcPr>
            <w:tcW w:w="1276" w:type="dxa"/>
          </w:tcPr>
          <w:p w14:paraId="06215798" w14:textId="09E19BCE" w:rsidR="00DD497E" w:rsidRPr="006A6FF0" w:rsidRDefault="00DD497E" w:rsidP="00DD497E">
            <w:pPr>
              <w:spacing w:before="1"/>
              <w:rPr>
                <w:rFonts w:asciiTheme="minorHAnsi" w:hAnsiTheme="minorHAnsi" w:cstheme="minorHAnsi"/>
                <w:b/>
              </w:rPr>
            </w:pPr>
            <w:r w:rsidRPr="00606758">
              <w:rPr>
                <w:rFonts w:asciiTheme="minorHAnsi" w:hAnsiTheme="minorHAnsi" w:cstheme="minorHAnsi"/>
                <w:b/>
              </w:rPr>
              <w:t>2425-</w:t>
            </w:r>
            <w:r w:rsidR="0033347C">
              <w:rPr>
                <w:rFonts w:asciiTheme="minorHAnsi" w:hAnsiTheme="minorHAnsi" w:cstheme="minorHAnsi"/>
                <w:b/>
              </w:rPr>
              <w:t>1</w:t>
            </w:r>
            <w:r w:rsidR="00606B4D">
              <w:rPr>
                <w:rFonts w:asciiTheme="minorHAnsi" w:hAnsiTheme="minorHAnsi" w:cstheme="minorHAnsi"/>
                <w:b/>
              </w:rPr>
              <w:t>4</w:t>
            </w:r>
          </w:p>
        </w:tc>
        <w:tc>
          <w:tcPr>
            <w:tcW w:w="8480" w:type="dxa"/>
          </w:tcPr>
          <w:p w14:paraId="2997E9B6" w14:textId="77777777" w:rsidR="00DD497E" w:rsidRPr="006A6FF0" w:rsidRDefault="00DD497E" w:rsidP="00DD497E">
            <w:pPr>
              <w:spacing w:line="276" w:lineRule="auto"/>
              <w:rPr>
                <w:rFonts w:asciiTheme="minorHAnsi" w:hAnsiTheme="minorHAnsi" w:cstheme="minorHAnsi"/>
                <w:b/>
                <w:bCs/>
              </w:rPr>
            </w:pPr>
            <w:r w:rsidRPr="006A6FF0">
              <w:rPr>
                <w:rFonts w:asciiTheme="minorHAnsi" w:hAnsiTheme="minorHAnsi" w:cstheme="minorHAnsi"/>
                <w:b/>
                <w:bCs/>
              </w:rPr>
              <w:t>CLERK’S REPORT</w:t>
            </w:r>
          </w:p>
          <w:p w14:paraId="690738AC" w14:textId="77777777" w:rsidR="00DD497E" w:rsidRPr="006A6FF0" w:rsidRDefault="00DD497E" w:rsidP="00DD497E">
            <w:pPr>
              <w:spacing w:line="276" w:lineRule="auto"/>
              <w:rPr>
                <w:rFonts w:asciiTheme="minorHAnsi" w:hAnsiTheme="minorHAnsi" w:cstheme="minorHAnsi"/>
              </w:rPr>
            </w:pPr>
            <w:r w:rsidRPr="006A6FF0">
              <w:rPr>
                <w:rFonts w:asciiTheme="minorHAnsi" w:hAnsiTheme="minorHAnsi" w:cstheme="minorHAnsi"/>
              </w:rPr>
              <w:t>To receive a report from the Clerk on action taken since the last meeting.</w:t>
            </w:r>
          </w:p>
          <w:p w14:paraId="482A031D" w14:textId="2DAD3641" w:rsidR="00DD497E" w:rsidRPr="006A6FF0" w:rsidRDefault="00DD497E" w:rsidP="00DD497E">
            <w:pPr>
              <w:spacing w:line="276" w:lineRule="auto"/>
              <w:rPr>
                <w:rFonts w:asciiTheme="minorHAnsi" w:hAnsiTheme="minorHAnsi" w:cstheme="minorHAnsi"/>
              </w:rPr>
            </w:pPr>
          </w:p>
        </w:tc>
      </w:tr>
      <w:tr w:rsidR="00DD497E" w:rsidRPr="006A6FF0" w14:paraId="60717BA7" w14:textId="77777777" w:rsidTr="00330ECC">
        <w:tc>
          <w:tcPr>
            <w:tcW w:w="1276" w:type="dxa"/>
          </w:tcPr>
          <w:p w14:paraId="61E4950B" w14:textId="66A39D52" w:rsidR="00DD497E" w:rsidRPr="006A6FF0" w:rsidRDefault="00DD497E" w:rsidP="00DD497E">
            <w:pPr>
              <w:spacing w:before="1"/>
              <w:rPr>
                <w:rFonts w:asciiTheme="minorHAnsi" w:hAnsiTheme="minorHAnsi" w:cstheme="minorHAnsi"/>
                <w:b/>
              </w:rPr>
            </w:pPr>
            <w:r w:rsidRPr="00606758">
              <w:rPr>
                <w:rFonts w:asciiTheme="minorHAnsi" w:hAnsiTheme="minorHAnsi" w:cstheme="minorHAnsi"/>
                <w:b/>
              </w:rPr>
              <w:t>2425-</w:t>
            </w:r>
            <w:r w:rsidR="0033347C">
              <w:rPr>
                <w:rFonts w:asciiTheme="minorHAnsi" w:hAnsiTheme="minorHAnsi" w:cstheme="minorHAnsi"/>
                <w:b/>
              </w:rPr>
              <w:t>1</w:t>
            </w:r>
            <w:r w:rsidR="00606B4D">
              <w:rPr>
                <w:rFonts w:asciiTheme="minorHAnsi" w:hAnsiTheme="minorHAnsi" w:cstheme="minorHAnsi"/>
                <w:b/>
              </w:rPr>
              <w:t>5</w:t>
            </w:r>
          </w:p>
        </w:tc>
        <w:tc>
          <w:tcPr>
            <w:tcW w:w="8480" w:type="dxa"/>
          </w:tcPr>
          <w:p w14:paraId="67584300" w14:textId="77777777" w:rsidR="00DD497E" w:rsidRPr="006A6FF0" w:rsidRDefault="00DD497E" w:rsidP="00DD497E">
            <w:pPr>
              <w:rPr>
                <w:rFonts w:asciiTheme="minorHAnsi" w:hAnsiTheme="minorHAnsi" w:cstheme="minorHAnsi"/>
                <w:b/>
                <w:bCs/>
              </w:rPr>
            </w:pPr>
            <w:r w:rsidRPr="006A6FF0">
              <w:rPr>
                <w:rFonts w:asciiTheme="minorHAnsi" w:hAnsiTheme="minorHAnsi" w:cstheme="minorHAnsi"/>
                <w:b/>
                <w:bCs/>
              </w:rPr>
              <w:t>PUBLIC AND OTHER BODIES’ SESSION</w:t>
            </w:r>
          </w:p>
          <w:p w14:paraId="71E10CBE" w14:textId="73F5D866" w:rsidR="00DD497E" w:rsidRPr="006A6FF0" w:rsidRDefault="00DD497E" w:rsidP="00DD497E">
            <w:pPr>
              <w:rPr>
                <w:rFonts w:asciiTheme="minorHAnsi" w:hAnsiTheme="minorHAnsi" w:cstheme="minorHAnsi"/>
              </w:rPr>
            </w:pPr>
            <w:r w:rsidRPr="006A6FF0">
              <w:rPr>
                <w:rFonts w:asciiTheme="minorHAnsi" w:hAnsiTheme="minorHAnsi" w:cstheme="minorHAnsi"/>
              </w:rPr>
              <w:t>The Chairman to declare the meeting closed, to allow questions for District and County Councillors and to take any questions from members of the public.</w:t>
            </w:r>
          </w:p>
          <w:p w14:paraId="19DC0EA4" w14:textId="77777777" w:rsidR="00DD497E" w:rsidRPr="006A6FF0" w:rsidRDefault="00DD497E" w:rsidP="00DD497E">
            <w:pPr>
              <w:rPr>
                <w:rFonts w:asciiTheme="minorHAnsi" w:hAnsiTheme="minorHAnsi" w:cstheme="minorHAnsi"/>
              </w:rPr>
            </w:pPr>
          </w:p>
          <w:p w14:paraId="208E5D1E" w14:textId="5D789A65" w:rsidR="00DD497E" w:rsidRPr="006A6FF0" w:rsidRDefault="00DD497E" w:rsidP="00DD497E">
            <w:pPr>
              <w:rPr>
                <w:rFonts w:asciiTheme="minorHAnsi" w:hAnsiTheme="minorHAnsi" w:cstheme="minorHAnsi"/>
              </w:rPr>
            </w:pPr>
            <w:r w:rsidRPr="006A6FF0">
              <w:rPr>
                <w:rFonts w:asciiTheme="minorHAnsi" w:hAnsiTheme="minorHAnsi" w:cstheme="minorHAnsi"/>
              </w:rPr>
              <w:t>Any reports previously received from County and District Councillors will be assumed to have been read.</w:t>
            </w:r>
          </w:p>
          <w:p w14:paraId="64A52287" w14:textId="77777777" w:rsidR="00DD497E" w:rsidRPr="006A6FF0" w:rsidRDefault="00DD497E" w:rsidP="00DD497E">
            <w:pPr>
              <w:widowControl/>
              <w:autoSpaceDE/>
              <w:autoSpaceDN/>
              <w:spacing w:line="276" w:lineRule="auto"/>
              <w:rPr>
                <w:rFonts w:asciiTheme="minorHAnsi" w:hAnsiTheme="minorHAnsi" w:cstheme="minorHAnsi"/>
                <w:b/>
              </w:rPr>
            </w:pPr>
          </w:p>
          <w:p w14:paraId="5B358397" w14:textId="03282B45" w:rsidR="00DD497E" w:rsidRPr="006A6FF0" w:rsidRDefault="00DD497E" w:rsidP="00DD497E">
            <w:pPr>
              <w:widowControl/>
              <w:autoSpaceDE/>
              <w:autoSpaceDN/>
              <w:spacing w:line="276" w:lineRule="auto"/>
              <w:rPr>
                <w:rFonts w:asciiTheme="minorHAnsi" w:hAnsiTheme="minorHAnsi" w:cstheme="minorHAnsi"/>
                <w:b/>
              </w:rPr>
            </w:pPr>
            <w:r w:rsidRPr="006A6FF0">
              <w:rPr>
                <w:rFonts w:asciiTheme="minorHAnsi" w:hAnsiTheme="minorHAnsi" w:cstheme="minorHAnsi"/>
                <w:b/>
              </w:rPr>
              <w:t>Public Questions</w:t>
            </w:r>
            <w:r w:rsidRPr="006A6FF0">
              <w:rPr>
                <w:rFonts w:asciiTheme="minorHAnsi" w:hAnsiTheme="minorHAnsi" w:cstheme="minorHAnsi"/>
              </w:rPr>
              <w:t xml:space="preserve"> </w:t>
            </w:r>
            <w:r w:rsidRPr="006A6FF0">
              <w:rPr>
                <w:rFonts w:asciiTheme="minorHAnsi" w:hAnsiTheme="minorHAnsi" w:cstheme="minorHAnsi"/>
                <w:i/>
              </w:rPr>
              <w:t xml:space="preserve">(limited to 3 minutes per person) </w:t>
            </w:r>
            <w:r w:rsidRPr="006A6FF0">
              <w:rPr>
                <w:rFonts w:asciiTheme="minorHAnsi" w:hAnsiTheme="minorHAnsi" w:cstheme="minorHAnsi"/>
                <w:b/>
                <w:i/>
              </w:rPr>
              <w:t>Members of the public are encouraged to submit any questions, relating to items on this agenda, they may have in advance of the meeting via the Clerk. Please note that members of the public are only allowed to speak at the meeting under this item of the agenda.</w:t>
            </w:r>
          </w:p>
          <w:p w14:paraId="1936A555" w14:textId="2A0DE398" w:rsidR="00DD497E" w:rsidRPr="006A6FF0" w:rsidRDefault="00DD497E" w:rsidP="00DD497E">
            <w:pPr>
              <w:rPr>
                <w:rFonts w:asciiTheme="minorHAnsi" w:hAnsiTheme="minorHAnsi" w:cstheme="minorHAnsi"/>
              </w:rPr>
            </w:pPr>
          </w:p>
        </w:tc>
      </w:tr>
      <w:tr w:rsidR="00DD497E" w:rsidRPr="006A6FF0" w14:paraId="408C3DBF" w14:textId="77777777" w:rsidTr="00330ECC">
        <w:tc>
          <w:tcPr>
            <w:tcW w:w="1276" w:type="dxa"/>
          </w:tcPr>
          <w:p w14:paraId="56939CCB" w14:textId="36478696" w:rsidR="00DD497E" w:rsidRPr="006A6FF0" w:rsidRDefault="00DD497E" w:rsidP="00DD497E">
            <w:pPr>
              <w:spacing w:before="1"/>
              <w:rPr>
                <w:rFonts w:asciiTheme="minorHAnsi" w:hAnsiTheme="minorHAnsi" w:cstheme="minorHAnsi"/>
                <w:b/>
              </w:rPr>
            </w:pPr>
            <w:r w:rsidRPr="00606758">
              <w:rPr>
                <w:rFonts w:asciiTheme="minorHAnsi" w:hAnsiTheme="minorHAnsi" w:cstheme="minorHAnsi"/>
                <w:b/>
              </w:rPr>
              <w:t>2425-</w:t>
            </w:r>
            <w:r w:rsidR="0033347C">
              <w:rPr>
                <w:rFonts w:asciiTheme="minorHAnsi" w:hAnsiTheme="minorHAnsi" w:cstheme="minorHAnsi"/>
                <w:b/>
              </w:rPr>
              <w:t>1</w:t>
            </w:r>
            <w:r w:rsidR="00606B4D">
              <w:rPr>
                <w:rFonts w:asciiTheme="minorHAnsi" w:hAnsiTheme="minorHAnsi" w:cstheme="minorHAnsi"/>
                <w:b/>
              </w:rPr>
              <w:t>6</w:t>
            </w:r>
          </w:p>
        </w:tc>
        <w:tc>
          <w:tcPr>
            <w:tcW w:w="8480" w:type="dxa"/>
          </w:tcPr>
          <w:p w14:paraId="77F30178" w14:textId="1A3BE294" w:rsidR="00DD497E" w:rsidRPr="006A6FF0" w:rsidRDefault="00DD497E" w:rsidP="00DD497E">
            <w:pPr>
              <w:rPr>
                <w:rFonts w:asciiTheme="minorHAnsi" w:hAnsiTheme="minorHAnsi" w:cstheme="minorHAnsi"/>
                <w:b/>
                <w:bCs/>
              </w:rPr>
            </w:pPr>
            <w:r w:rsidRPr="006A6FF0">
              <w:rPr>
                <w:rFonts w:asciiTheme="minorHAnsi" w:hAnsiTheme="minorHAnsi" w:cstheme="minorHAnsi"/>
                <w:b/>
                <w:bCs/>
              </w:rPr>
              <w:t>THE COMMON</w:t>
            </w:r>
          </w:p>
        </w:tc>
      </w:tr>
      <w:tr w:rsidR="00DD497E" w:rsidRPr="006A6FF0" w14:paraId="25111D86" w14:textId="77777777" w:rsidTr="00330ECC">
        <w:tc>
          <w:tcPr>
            <w:tcW w:w="1276" w:type="dxa"/>
          </w:tcPr>
          <w:p w14:paraId="72823684" w14:textId="1CC3F76B" w:rsidR="00DD497E" w:rsidRPr="006A6FF0" w:rsidRDefault="00DD497E" w:rsidP="00DD497E">
            <w:pPr>
              <w:spacing w:before="1"/>
              <w:rPr>
                <w:rFonts w:asciiTheme="minorHAnsi" w:hAnsiTheme="minorHAnsi" w:cstheme="minorHAnsi"/>
                <w:b/>
              </w:rPr>
            </w:pPr>
          </w:p>
        </w:tc>
        <w:tc>
          <w:tcPr>
            <w:tcW w:w="8480" w:type="dxa"/>
          </w:tcPr>
          <w:p w14:paraId="5EBB2ABC" w14:textId="77777777" w:rsidR="00DD497E" w:rsidRDefault="00DD497E" w:rsidP="00DD497E">
            <w:pPr>
              <w:rPr>
                <w:rFonts w:asciiTheme="minorHAnsi" w:hAnsiTheme="minorHAnsi" w:cstheme="minorHAnsi"/>
              </w:rPr>
            </w:pPr>
            <w:r>
              <w:rPr>
                <w:rFonts w:asciiTheme="minorHAnsi" w:hAnsiTheme="minorHAnsi" w:cstheme="minorHAnsi"/>
              </w:rPr>
              <w:t>To consider any matters of concern about the maintenance of the Common and to resolve what should be done.</w:t>
            </w:r>
          </w:p>
          <w:p w14:paraId="0872541A" w14:textId="2B6D27A7" w:rsidR="00DD497E" w:rsidRPr="00FE1BB0" w:rsidRDefault="00DD497E" w:rsidP="00DD497E">
            <w:pPr>
              <w:rPr>
                <w:rFonts w:asciiTheme="minorHAnsi" w:hAnsiTheme="minorHAnsi" w:cstheme="minorHAnsi"/>
              </w:rPr>
            </w:pPr>
          </w:p>
        </w:tc>
      </w:tr>
      <w:tr w:rsidR="00DD497E" w:rsidRPr="006A6FF0" w14:paraId="01945112" w14:textId="77777777" w:rsidTr="00330ECC">
        <w:tc>
          <w:tcPr>
            <w:tcW w:w="1276" w:type="dxa"/>
          </w:tcPr>
          <w:p w14:paraId="37B3B0DD" w14:textId="1C29C0CB" w:rsidR="00DD497E" w:rsidRPr="006A6FF0" w:rsidRDefault="0033347C" w:rsidP="00DD497E">
            <w:pPr>
              <w:spacing w:before="1"/>
              <w:rPr>
                <w:rFonts w:asciiTheme="minorHAnsi" w:hAnsiTheme="minorHAnsi" w:cstheme="minorHAnsi"/>
                <w:b/>
              </w:rPr>
            </w:pPr>
            <w:r>
              <w:rPr>
                <w:rFonts w:asciiTheme="minorHAnsi" w:hAnsiTheme="minorHAnsi" w:cstheme="minorHAnsi"/>
                <w:b/>
              </w:rPr>
              <w:t>2425-1</w:t>
            </w:r>
            <w:r w:rsidR="00606B4D">
              <w:rPr>
                <w:rFonts w:asciiTheme="minorHAnsi" w:hAnsiTheme="minorHAnsi" w:cstheme="minorHAnsi"/>
                <w:b/>
              </w:rPr>
              <w:t>7</w:t>
            </w:r>
          </w:p>
        </w:tc>
        <w:tc>
          <w:tcPr>
            <w:tcW w:w="8480" w:type="dxa"/>
          </w:tcPr>
          <w:p w14:paraId="79AB973B" w14:textId="77777777" w:rsidR="00DD497E" w:rsidRDefault="00EA4136" w:rsidP="00DD497E">
            <w:pPr>
              <w:rPr>
                <w:rFonts w:asciiTheme="minorHAnsi" w:hAnsiTheme="minorHAnsi" w:cstheme="minorHAnsi"/>
                <w:b/>
                <w:bCs/>
              </w:rPr>
            </w:pPr>
            <w:r w:rsidRPr="00EA4136">
              <w:rPr>
                <w:rFonts w:asciiTheme="minorHAnsi" w:hAnsiTheme="minorHAnsi" w:cstheme="minorHAnsi"/>
                <w:b/>
                <w:bCs/>
              </w:rPr>
              <w:t>PLAY EQUIPMENT MAINTENANCE</w:t>
            </w:r>
          </w:p>
          <w:p w14:paraId="2779142D" w14:textId="77777777" w:rsidR="00EA4136" w:rsidRDefault="00EA4136" w:rsidP="00DD497E">
            <w:pPr>
              <w:rPr>
                <w:rFonts w:asciiTheme="minorHAnsi" w:hAnsiTheme="minorHAnsi" w:cstheme="minorHAnsi"/>
              </w:rPr>
            </w:pPr>
            <w:r>
              <w:rPr>
                <w:rFonts w:asciiTheme="minorHAnsi" w:hAnsiTheme="minorHAnsi" w:cstheme="minorHAnsi"/>
              </w:rPr>
              <w:t>To consider whether the maintenance matters included in the ROSPA report still need attention and to undertake maintenance work accordingly.</w:t>
            </w:r>
          </w:p>
          <w:p w14:paraId="0394E14F" w14:textId="6698C315" w:rsidR="00EA4136" w:rsidRPr="00EA4136" w:rsidRDefault="00EA4136" w:rsidP="00DD497E">
            <w:pPr>
              <w:rPr>
                <w:rFonts w:asciiTheme="minorHAnsi" w:hAnsiTheme="minorHAnsi" w:cstheme="minorHAnsi"/>
              </w:rPr>
            </w:pPr>
          </w:p>
        </w:tc>
      </w:tr>
      <w:tr w:rsidR="00DD497E" w:rsidRPr="006A6FF0" w14:paraId="20ED4D70" w14:textId="77777777" w:rsidTr="00330ECC">
        <w:tc>
          <w:tcPr>
            <w:tcW w:w="1276" w:type="dxa"/>
          </w:tcPr>
          <w:p w14:paraId="73D79B00" w14:textId="13063B2C" w:rsidR="00DD497E" w:rsidRPr="006C0BF4" w:rsidRDefault="0033347C" w:rsidP="00DD497E">
            <w:pPr>
              <w:spacing w:before="1"/>
              <w:rPr>
                <w:rFonts w:asciiTheme="minorHAnsi" w:hAnsiTheme="minorHAnsi" w:cstheme="minorHAnsi"/>
                <w:b/>
              </w:rPr>
            </w:pPr>
            <w:r>
              <w:rPr>
                <w:rFonts w:asciiTheme="minorHAnsi" w:hAnsiTheme="minorHAnsi" w:cstheme="minorHAnsi"/>
                <w:b/>
              </w:rPr>
              <w:t>2425-1</w:t>
            </w:r>
            <w:r w:rsidR="00606B4D">
              <w:rPr>
                <w:rFonts w:asciiTheme="minorHAnsi" w:hAnsiTheme="minorHAnsi" w:cstheme="minorHAnsi"/>
                <w:b/>
              </w:rPr>
              <w:t>8</w:t>
            </w:r>
          </w:p>
        </w:tc>
        <w:tc>
          <w:tcPr>
            <w:tcW w:w="8480" w:type="dxa"/>
          </w:tcPr>
          <w:p w14:paraId="325A53C9" w14:textId="77777777" w:rsidR="00DD497E" w:rsidRDefault="00C42CB7" w:rsidP="00DD497E">
            <w:pPr>
              <w:rPr>
                <w:rFonts w:asciiTheme="minorHAnsi" w:hAnsiTheme="minorHAnsi" w:cstheme="minorHAnsi"/>
                <w:b/>
                <w:bCs/>
              </w:rPr>
            </w:pPr>
            <w:r>
              <w:rPr>
                <w:rFonts w:asciiTheme="minorHAnsi" w:hAnsiTheme="minorHAnsi" w:cstheme="minorHAnsi"/>
                <w:b/>
                <w:bCs/>
              </w:rPr>
              <w:t>MUGA REFURBISHMENT</w:t>
            </w:r>
          </w:p>
          <w:p w14:paraId="38CE4CF4" w14:textId="0556C4D0" w:rsidR="00606B4D" w:rsidRPr="00606B4D" w:rsidRDefault="00606B4D" w:rsidP="00DD497E">
            <w:pPr>
              <w:rPr>
                <w:rFonts w:asciiTheme="minorHAnsi" w:hAnsiTheme="minorHAnsi" w:cstheme="minorHAnsi"/>
              </w:rPr>
            </w:pPr>
            <w:r>
              <w:rPr>
                <w:rFonts w:asciiTheme="minorHAnsi" w:hAnsiTheme="minorHAnsi" w:cstheme="minorHAnsi"/>
              </w:rPr>
              <w:t>To receive an update on the ongoing MUGA refurbishment with an expected date of completion.</w:t>
            </w:r>
          </w:p>
          <w:p w14:paraId="31623DE5" w14:textId="66D23CB8" w:rsidR="00C42CB7" w:rsidRDefault="00C42CB7" w:rsidP="00DD497E">
            <w:pPr>
              <w:rPr>
                <w:rFonts w:asciiTheme="minorHAnsi" w:hAnsiTheme="minorHAnsi" w:cstheme="minorHAnsi"/>
                <w:b/>
                <w:bCs/>
              </w:rPr>
            </w:pPr>
          </w:p>
        </w:tc>
      </w:tr>
      <w:tr w:rsidR="00DD497E" w:rsidRPr="006A6FF0" w14:paraId="2DD585EF" w14:textId="77777777" w:rsidTr="00330ECC">
        <w:tc>
          <w:tcPr>
            <w:tcW w:w="1276" w:type="dxa"/>
          </w:tcPr>
          <w:p w14:paraId="2FA3BB18" w14:textId="74E04A50" w:rsidR="00DD497E" w:rsidRPr="006A6FF0" w:rsidRDefault="00606B4D" w:rsidP="00DD497E">
            <w:pPr>
              <w:spacing w:before="1"/>
              <w:rPr>
                <w:rFonts w:asciiTheme="minorHAnsi" w:hAnsiTheme="minorHAnsi" w:cstheme="minorHAnsi"/>
                <w:b/>
              </w:rPr>
            </w:pPr>
            <w:r>
              <w:rPr>
                <w:rFonts w:asciiTheme="minorHAnsi" w:hAnsiTheme="minorHAnsi" w:cstheme="minorHAnsi"/>
                <w:b/>
              </w:rPr>
              <w:t>2425-19</w:t>
            </w:r>
          </w:p>
        </w:tc>
        <w:tc>
          <w:tcPr>
            <w:tcW w:w="8480" w:type="dxa"/>
          </w:tcPr>
          <w:p w14:paraId="79EC0CCB" w14:textId="77777777" w:rsidR="00DD497E" w:rsidRDefault="00606B4D" w:rsidP="00DD497E">
            <w:pPr>
              <w:rPr>
                <w:rFonts w:asciiTheme="minorHAnsi" w:hAnsiTheme="minorHAnsi" w:cstheme="minorHAnsi"/>
                <w:b/>
                <w:bCs/>
              </w:rPr>
            </w:pPr>
            <w:r w:rsidRPr="00606B4D">
              <w:rPr>
                <w:rFonts w:asciiTheme="minorHAnsi" w:hAnsiTheme="minorHAnsi" w:cstheme="minorHAnsi"/>
                <w:b/>
                <w:bCs/>
              </w:rPr>
              <w:t>COMMUNITY ENGAGEMENT GROUP UPDATE</w:t>
            </w:r>
          </w:p>
          <w:p w14:paraId="5BC32CC9" w14:textId="566E0B65" w:rsidR="00606B4D" w:rsidRPr="00606B4D" w:rsidRDefault="00606B4D" w:rsidP="00DD497E">
            <w:pPr>
              <w:rPr>
                <w:rFonts w:asciiTheme="minorHAnsi" w:hAnsiTheme="minorHAnsi" w:cstheme="minorHAnsi"/>
              </w:rPr>
            </w:pPr>
            <w:r>
              <w:rPr>
                <w:rFonts w:asciiTheme="minorHAnsi" w:hAnsiTheme="minorHAnsi" w:cstheme="minorHAnsi"/>
              </w:rPr>
              <w:t>To receive a report on the community engagement held to date.</w:t>
            </w:r>
          </w:p>
          <w:p w14:paraId="50EC62FE" w14:textId="77777777" w:rsidR="00606B4D" w:rsidRDefault="00606B4D" w:rsidP="00DD497E">
            <w:pPr>
              <w:rPr>
                <w:rFonts w:asciiTheme="minorHAnsi" w:hAnsiTheme="minorHAnsi" w:cstheme="minorHAnsi"/>
                <w:b/>
                <w:bCs/>
              </w:rPr>
            </w:pPr>
          </w:p>
          <w:p w14:paraId="374D5C2A" w14:textId="02DAFE5D" w:rsidR="00FD6567" w:rsidRPr="00606B4D" w:rsidRDefault="00FD6567" w:rsidP="00DD497E">
            <w:pPr>
              <w:rPr>
                <w:rFonts w:asciiTheme="minorHAnsi" w:hAnsiTheme="minorHAnsi" w:cstheme="minorHAnsi"/>
                <w:b/>
                <w:bCs/>
              </w:rPr>
            </w:pPr>
          </w:p>
        </w:tc>
      </w:tr>
      <w:tr w:rsidR="00DD497E" w:rsidRPr="006A6FF0" w14:paraId="1649FB1E" w14:textId="77777777" w:rsidTr="00330ECC">
        <w:tc>
          <w:tcPr>
            <w:tcW w:w="1276" w:type="dxa"/>
          </w:tcPr>
          <w:p w14:paraId="38615CC7" w14:textId="06B7BE87" w:rsidR="00DD497E" w:rsidRPr="006C0BF4" w:rsidRDefault="00DD497E" w:rsidP="00DD497E">
            <w:pPr>
              <w:spacing w:before="1"/>
              <w:rPr>
                <w:rFonts w:asciiTheme="minorHAnsi" w:hAnsiTheme="minorHAnsi" w:cstheme="minorHAnsi"/>
                <w:b/>
              </w:rPr>
            </w:pPr>
            <w:r w:rsidRPr="00606758">
              <w:rPr>
                <w:rFonts w:asciiTheme="minorHAnsi" w:hAnsiTheme="minorHAnsi" w:cstheme="minorHAnsi"/>
                <w:b/>
              </w:rPr>
              <w:t>2425-</w:t>
            </w:r>
            <w:r w:rsidR="0033347C">
              <w:rPr>
                <w:rFonts w:asciiTheme="minorHAnsi" w:hAnsiTheme="minorHAnsi" w:cstheme="minorHAnsi"/>
                <w:b/>
              </w:rPr>
              <w:t>20</w:t>
            </w:r>
          </w:p>
        </w:tc>
        <w:tc>
          <w:tcPr>
            <w:tcW w:w="8480" w:type="dxa"/>
          </w:tcPr>
          <w:p w14:paraId="30937C12" w14:textId="0CDFA299" w:rsidR="00DD497E" w:rsidRDefault="00DD497E" w:rsidP="00DD497E">
            <w:pPr>
              <w:rPr>
                <w:rFonts w:asciiTheme="minorHAnsi" w:hAnsiTheme="minorHAnsi" w:cstheme="minorHAnsi"/>
                <w:b/>
                <w:bCs/>
              </w:rPr>
            </w:pPr>
            <w:r>
              <w:rPr>
                <w:rFonts w:asciiTheme="minorHAnsi" w:hAnsiTheme="minorHAnsi" w:cstheme="minorHAnsi"/>
                <w:b/>
                <w:bCs/>
              </w:rPr>
              <w:t>202</w:t>
            </w:r>
            <w:r w:rsidR="0033347C">
              <w:rPr>
                <w:rFonts w:asciiTheme="minorHAnsi" w:hAnsiTheme="minorHAnsi" w:cstheme="minorHAnsi"/>
                <w:b/>
                <w:bCs/>
              </w:rPr>
              <w:t>4</w:t>
            </w:r>
            <w:r>
              <w:rPr>
                <w:rFonts w:asciiTheme="minorHAnsi" w:hAnsiTheme="minorHAnsi" w:cstheme="minorHAnsi"/>
                <w:b/>
                <w:bCs/>
              </w:rPr>
              <w:t>/2</w:t>
            </w:r>
            <w:r w:rsidR="0033347C">
              <w:rPr>
                <w:rFonts w:asciiTheme="minorHAnsi" w:hAnsiTheme="minorHAnsi" w:cstheme="minorHAnsi"/>
                <w:b/>
                <w:bCs/>
              </w:rPr>
              <w:t>5</w:t>
            </w:r>
            <w:r>
              <w:rPr>
                <w:rFonts w:asciiTheme="minorHAnsi" w:hAnsiTheme="minorHAnsi" w:cstheme="minorHAnsi"/>
                <w:b/>
                <w:bCs/>
              </w:rPr>
              <w:t xml:space="preserve"> BANK RECONCILIATION AND BUDGET MONITOR</w:t>
            </w:r>
          </w:p>
          <w:p w14:paraId="4B8D0A9D" w14:textId="7D63E847" w:rsidR="00DD497E" w:rsidRDefault="00DD497E" w:rsidP="00DD497E">
            <w:pPr>
              <w:rPr>
                <w:rFonts w:asciiTheme="minorHAnsi" w:hAnsiTheme="minorHAnsi" w:cstheme="minorHAnsi"/>
              </w:rPr>
            </w:pPr>
            <w:r>
              <w:rPr>
                <w:rFonts w:asciiTheme="minorHAnsi" w:hAnsiTheme="minorHAnsi" w:cstheme="minorHAnsi"/>
              </w:rPr>
              <w:t xml:space="preserve">To receive the Bank Reconciliation Statement and Budget Monitor as </w:t>
            </w:r>
            <w:proofErr w:type="gramStart"/>
            <w:r>
              <w:rPr>
                <w:rFonts w:asciiTheme="minorHAnsi" w:hAnsiTheme="minorHAnsi" w:cstheme="minorHAnsi"/>
              </w:rPr>
              <w:t>at</w:t>
            </w:r>
            <w:proofErr w:type="gramEnd"/>
            <w:r>
              <w:rPr>
                <w:rFonts w:asciiTheme="minorHAnsi" w:hAnsiTheme="minorHAnsi" w:cstheme="minorHAnsi"/>
              </w:rPr>
              <w:t xml:space="preserve"> 30</w:t>
            </w:r>
            <w:r w:rsidRPr="007A521C">
              <w:rPr>
                <w:rFonts w:asciiTheme="minorHAnsi" w:hAnsiTheme="minorHAnsi" w:cstheme="minorHAnsi"/>
                <w:vertAlign w:val="superscript"/>
              </w:rPr>
              <w:t>th</w:t>
            </w:r>
            <w:r>
              <w:rPr>
                <w:rFonts w:asciiTheme="minorHAnsi" w:hAnsiTheme="minorHAnsi" w:cstheme="minorHAnsi"/>
              </w:rPr>
              <w:t xml:space="preserve"> April 202</w:t>
            </w:r>
            <w:r w:rsidR="00926A4C">
              <w:rPr>
                <w:rFonts w:asciiTheme="minorHAnsi" w:hAnsiTheme="minorHAnsi" w:cstheme="minorHAnsi"/>
              </w:rPr>
              <w:t>4</w:t>
            </w:r>
            <w:r>
              <w:rPr>
                <w:rFonts w:asciiTheme="minorHAnsi" w:hAnsiTheme="minorHAnsi" w:cstheme="minorHAnsi"/>
              </w:rPr>
              <w:t>.</w:t>
            </w:r>
          </w:p>
          <w:p w14:paraId="6DFA884B" w14:textId="77777777" w:rsidR="00DD497E" w:rsidRDefault="00DD497E" w:rsidP="00DD497E">
            <w:pPr>
              <w:rPr>
                <w:rFonts w:asciiTheme="minorHAnsi" w:hAnsiTheme="minorHAnsi" w:cstheme="minorHAnsi"/>
              </w:rPr>
            </w:pPr>
          </w:p>
          <w:p w14:paraId="0A310999" w14:textId="766B6419" w:rsidR="00FD6567" w:rsidRPr="007A521C" w:rsidRDefault="00FD6567" w:rsidP="00DD497E">
            <w:pPr>
              <w:rPr>
                <w:rFonts w:asciiTheme="minorHAnsi" w:hAnsiTheme="minorHAnsi" w:cstheme="minorHAnsi"/>
              </w:rPr>
            </w:pPr>
          </w:p>
        </w:tc>
      </w:tr>
      <w:tr w:rsidR="00DD497E" w:rsidRPr="006A6FF0" w14:paraId="3084FE04" w14:textId="77777777" w:rsidTr="00FD6567">
        <w:trPr>
          <w:trHeight w:val="280"/>
        </w:trPr>
        <w:tc>
          <w:tcPr>
            <w:tcW w:w="1276" w:type="dxa"/>
          </w:tcPr>
          <w:p w14:paraId="66A1E727" w14:textId="019E41A6" w:rsidR="00DD497E" w:rsidRPr="006A6FF0" w:rsidRDefault="00DD497E" w:rsidP="00DD497E">
            <w:pPr>
              <w:spacing w:before="1"/>
              <w:rPr>
                <w:rFonts w:asciiTheme="minorHAnsi" w:hAnsiTheme="minorHAnsi" w:cstheme="minorHAnsi"/>
                <w:b/>
              </w:rPr>
            </w:pPr>
            <w:r w:rsidRPr="00606758">
              <w:rPr>
                <w:rFonts w:asciiTheme="minorHAnsi" w:hAnsiTheme="minorHAnsi" w:cstheme="minorHAnsi"/>
                <w:b/>
              </w:rPr>
              <w:t>2425-</w:t>
            </w:r>
            <w:r w:rsidR="0033347C">
              <w:rPr>
                <w:rFonts w:asciiTheme="minorHAnsi" w:hAnsiTheme="minorHAnsi" w:cstheme="minorHAnsi"/>
                <w:b/>
              </w:rPr>
              <w:t>21</w:t>
            </w:r>
          </w:p>
        </w:tc>
        <w:tc>
          <w:tcPr>
            <w:tcW w:w="8480" w:type="dxa"/>
          </w:tcPr>
          <w:p w14:paraId="151A22F8" w14:textId="3C3E8DB2" w:rsidR="00DD497E" w:rsidRPr="006A6FF0" w:rsidRDefault="00DD497E" w:rsidP="00DD497E">
            <w:pPr>
              <w:spacing w:line="276" w:lineRule="auto"/>
              <w:rPr>
                <w:rFonts w:asciiTheme="minorHAnsi" w:hAnsiTheme="minorHAnsi" w:cstheme="minorHAnsi"/>
                <w:b/>
              </w:rPr>
            </w:pPr>
            <w:r>
              <w:rPr>
                <w:rFonts w:asciiTheme="minorHAnsi" w:hAnsiTheme="minorHAnsi" w:cstheme="minorHAnsi"/>
                <w:b/>
              </w:rPr>
              <w:t xml:space="preserve">RECEIPTS &amp; </w:t>
            </w:r>
            <w:r w:rsidRPr="006A6FF0">
              <w:rPr>
                <w:rFonts w:asciiTheme="minorHAnsi" w:hAnsiTheme="minorHAnsi" w:cstheme="minorHAnsi"/>
                <w:b/>
              </w:rPr>
              <w:t>PAYMENT SCHEDULE</w:t>
            </w:r>
          </w:p>
          <w:p w14:paraId="62A35D8D" w14:textId="77777777" w:rsidR="00DD497E" w:rsidRDefault="00DD497E" w:rsidP="00DD497E">
            <w:pPr>
              <w:tabs>
                <w:tab w:val="left" w:pos="1553"/>
              </w:tabs>
              <w:spacing w:before="1"/>
              <w:ind w:right="448"/>
              <w:rPr>
                <w:rFonts w:asciiTheme="minorHAnsi" w:hAnsiTheme="minorHAnsi" w:cstheme="minorHAnsi"/>
              </w:rPr>
            </w:pPr>
            <w:r w:rsidRPr="006A6FF0">
              <w:rPr>
                <w:rFonts w:asciiTheme="minorHAnsi" w:hAnsiTheme="minorHAnsi" w:cstheme="minorHAnsi"/>
              </w:rPr>
              <w:t>To approve the payment of the invoices on the schedule below for the period since the last meeting:</w:t>
            </w:r>
          </w:p>
          <w:p w14:paraId="63347844" w14:textId="77777777" w:rsidR="00FD6567" w:rsidRDefault="00FD6567" w:rsidP="00DD497E">
            <w:pPr>
              <w:tabs>
                <w:tab w:val="left" w:pos="1553"/>
              </w:tabs>
              <w:spacing w:before="1"/>
              <w:ind w:right="448"/>
              <w:rPr>
                <w:rFonts w:asciiTheme="minorHAnsi" w:hAnsiTheme="minorHAnsi" w:cstheme="minorHAnsi"/>
                <w:b/>
                <w:bCs/>
              </w:rPr>
            </w:pPr>
          </w:p>
          <w:p w14:paraId="0933643D" w14:textId="77777777" w:rsidR="00FD6567" w:rsidRDefault="00FD6567" w:rsidP="00DD497E">
            <w:pPr>
              <w:tabs>
                <w:tab w:val="left" w:pos="1553"/>
              </w:tabs>
              <w:spacing w:before="1"/>
              <w:ind w:right="448"/>
              <w:rPr>
                <w:rFonts w:asciiTheme="minorHAnsi" w:hAnsiTheme="minorHAnsi" w:cstheme="minorHAnsi"/>
                <w:b/>
                <w:bCs/>
              </w:rPr>
            </w:pPr>
          </w:p>
          <w:p w14:paraId="6C2DB4FB" w14:textId="6EF6B2B9" w:rsidR="00DD497E" w:rsidRPr="00DD5F37" w:rsidRDefault="00DD497E" w:rsidP="00DD497E">
            <w:pPr>
              <w:tabs>
                <w:tab w:val="left" w:pos="1553"/>
              </w:tabs>
              <w:spacing w:before="1"/>
              <w:ind w:right="448"/>
              <w:rPr>
                <w:rFonts w:asciiTheme="minorHAnsi" w:hAnsiTheme="minorHAnsi" w:cstheme="minorHAnsi"/>
                <w:b/>
                <w:bCs/>
              </w:rPr>
            </w:pPr>
            <w:r w:rsidRPr="00DD5F37">
              <w:rPr>
                <w:rFonts w:asciiTheme="minorHAnsi" w:hAnsiTheme="minorHAnsi" w:cstheme="minorHAnsi"/>
                <w:b/>
                <w:bCs/>
              </w:rPr>
              <w:lastRenderedPageBreak/>
              <w:t>Payments</w:t>
            </w:r>
          </w:p>
        </w:tc>
      </w:tr>
      <w:tr w:rsidR="00DD497E" w:rsidRPr="006A6FF0" w14:paraId="031696EE" w14:textId="77777777" w:rsidTr="00330ECC">
        <w:trPr>
          <w:trHeight w:val="546"/>
        </w:trPr>
        <w:tc>
          <w:tcPr>
            <w:tcW w:w="1276" w:type="dxa"/>
          </w:tcPr>
          <w:p w14:paraId="544C70DE" w14:textId="2F49307B" w:rsidR="00DD497E" w:rsidRPr="006A6FF0" w:rsidRDefault="00DD497E" w:rsidP="00DD497E">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614"/>
              <w:gridCol w:w="3096"/>
              <w:gridCol w:w="1410"/>
              <w:gridCol w:w="1134"/>
            </w:tblGrid>
            <w:tr w:rsidR="00DD497E" w:rsidRPr="006A6FF0" w14:paraId="42EA3D2B" w14:textId="77777777" w:rsidTr="00D61A32">
              <w:tc>
                <w:tcPr>
                  <w:tcW w:w="2614" w:type="dxa"/>
                </w:tcPr>
                <w:p w14:paraId="710FDCA1" w14:textId="1BF89491" w:rsidR="00DD497E" w:rsidRPr="006A6FF0" w:rsidRDefault="00DD497E" w:rsidP="00DD497E">
                  <w:pPr>
                    <w:spacing w:line="276" w:lineRule="auto"/>
                    <w:jc w:val="center"/>
                    <w:rPr>
                      <w:rFonts w:asciiTheme="minorHAnsi" w:hAnsiTheme="minorHAnsi" w:cstheme="minorHAnsi"/>
                      <w:b/>
                    </w:rPr>
                  </w:pPr>
                  <w:bookmarkStart w:id="0" w:name="_Hlk72241584"/>
                  <w:r w:rsidRPr="006A6FF0">
                    <w:rPr>
                      <w:rFonts w:asciiTheme="minorHAnsi" w:hAnsiTheme="minorHAnsi" w:cstheme="minorHAnsi"/>
                      <w:b/>
                    </w:rPr>
                    <w:t>Payee</w:t>
                  </w:r>
                </w:p>
              </w:tc>
              <w:tc>
                <w:tcPr>
                  <w:tcW w:w="3096" w:type="dxa"/>
                </w:tcPr>
                <w:p w14:paraId="089012B0" w14:textId="446FF823" w:rsidR="00DD497E" w:rsidRPr="006A6FF0" w:rsidRDefault="00DD497E" w:rsidP="00DD497E">
                  <w:pPr>
                    <w:spacing w:line="276" w:lineRule="auto"/>
                    <w:jc w:val="center"/>
                    <w:rPr>
                      <w:rFonts w:asciiTheme="minorHAnsi" w:hAnsiTheme="minorHAnsi" w:cstheme="minorHAnsi"/>
                      <w:b/>
                    </w:rPr>
                  </w:pPr>
                  <w:r w:rsidRPr="006A6FF0">
                    <w:rPr>
                      <w:rFonts w:asciiTheme="minorHAnsi" w:hAnsiTheme="minorHAnsi" w:cstheme="minorHAnsi"/>
                      <w:b/>
                    </w:rPr>
                    <w:t>Services</w:t>
                  </w:r>
                </w:p>
              </w:tc>
              <w:tc>
                <w:tcPr>
                  <w:tcW w:w="1410" w:type="dxa"/>
                </w:tcPr>
                <w:p w14:paraId="21552BB9" w14:textId="77777777" w:rsidR="00DD497E" w:rsidRPr="006A6FF0" w:rsidRDefault="00DD497E" w:rsidP="00DD497E">
                  <w:pPr>
                    <w:spacing w:line="276" w:lineRule="auto"/>
                    <w:jc w:val="center"/>
                    <w:rPr>
                      <w:rFonts w:asciiTheme="minorHAnsi" w:hAnsiTheme="minorHAnsi" w:cstheme="minorHAnsi"/>
                      <w:b/>
                    </w:rPr>
                  </w:pPr>
                  <w:r w:rsidRPr="006A6FF0">
                    <w:rPr>
                      <w:rFonts w:asciiTheme="minorHAnsi" w:hAnsiTheme="minorHAnsi" w:cstheme="minorHAnsi"/>
                      <w:b/>
                    </w:rPr>
                    <w:t>Amount</w:t>
                  </w:r>
                </w:p>
                <w:p w14:paraId="1A29A9B4" w14:textId="5B7B26F5" w:rsidR="00DD497E" w:rsidRPr="006A6FF0" w:rsidRDefault="00DD497E" w:rsidP="00DD497E">
                  <w:pPr>
                    <w:spacing w:line="276" w:lineRule="auto"/>
                    <w:jc w:val="center"/>
                    <w:rPr>
                      <w:rFonts w:asciiTheme="minorHAnsi" w:hAnsiTheme="minorHAnsi" w:cstheme="minorHAnsi"/>
                      <w:b/>
                    </w:rPr>
                  </w:pPr>
                  <w:r w:rsidRPr="006A6FF0">
                    <w:rPr>
                      <w:rFonts w:asciiTheme="minorHAnsi" w:hAnsiTheme="minorHAnsi" w:cstheme="minorHAnsi"/>
                      <w:b/>
                    </w:rPr>
                    <w:t>£</w:t>
                  </w:r>
                </w:p>
              </w:tc>
              <w:tc>
                <w:tcPr>
                  <w:tcW w:w="1134" w:type="dxa"/>
                </w:tcPr>
                <w:p w14:paraId="4B6027F8" w14:textId="25E39C56" w:rsidR="00DD497E" w:rsidRPr="006A6FF0" w:rsidRDefault="00DD497E" w:rsidP="00DD497E">
                  <w:pPr>
                    <w:spacing w:line="276" w:lineRule="auto"/>
                    <w:jc w:val="center"/>
                    <w:rPr>
                      <w:rFonts w:asciiTheme="minorHAnsi" w:hAnsiTheme="minorHAnsi" w:cstheme="minorHAnsi"/>
                      <w:b/>
                    </w:rPr>
                  </w:pPr>
                  <w:r w:rsidRPr="006A6FF0">
                    <w:rPr>
                      <w:rFonts w:asciiTheme="minorHAnsi" w:hAnsiTheme="minorHAnsi" w:cstheme="minorHAnsi"/>
                      <w:b/>
                    </w:rPr>
                    <w:t>Payment  No.</w:t>
                  </w:r>
                </w:p>
              </w:tc>
            </w:tr>
            <w:tr w:rsidR="00DD497E" w:rsidRPr="006A6FF0" w14:paraId="245D8493" w14:textId="77777777" w:rsidTr="00926A4C">
              <w:tc>
                <w:tcPr>
                  <w:tcW w:w="2614" w:type="dxa"/>
                  <w:shd w:val="clear" w:color="auto" w:fill="EEECE1" w:themeFill="background2"/>
                  <w:vAlign w:val="center"/>
                </w:tcPr>
                <w:p w14:paraId="2B382028" w14:textId="629DA68F" w:rsidR="00DD497E" w:rsidRPr="006A6FF0" w:rsidRDefault="00DD497E" w:rsidP="00DD497E">
                  <w:pPr>
                    <w:spacing w:line="276" w:lineRule="auto"/>
                    <w:rPr>
                      <w:rFonts w:asciiTheme="minorHAnsi" w:hAnsiTheme="minorHAnsi" w:cstheme="minorHAnsi"/>
                      <w:b/>
                      <w:bCs/>
                    </w:rPr>
                  </w:pPr>
                  <w:r w:rsidRPr="006A6FF0">
                    <w:rPr>
                      <w:rFonts w:asciiTheme="minorHAnsi" w:hAnsiTheme="minorHAnsi" w:cstheme="minorHAnsi"/>
                      <w:b/>
                      <w:bCs/>
                    </w:rPr>
                    <w:t>202</w:t>
                  </w:r>
                  <w:r w:rsidR="00734D47">
                    <w:rPr>
                      <w:rFonts w:asciiTheme="minorHAnsi" w:hAnsiTheme="minorHAnsi" w:cstheme="minorHAnsi"/>
                      <w:b/>
                      <w:bCs/>
                    </w:rPr>
                    <w:t>4</w:t>
                  </w:r>
                  <w:r w:rsidRPr="006A6FF0">
                    <w:rPr>
                      <w:rFonts w:asciiTheme="minorHAnsi" w:hAnsiTheme="minorHAnsi" w:cstheme="minorHAnsi"/>
                      <w:b/>
                      <w:bCs/>
                    </w:rPr>
                    <w:t>/202</w:t>
                  </w:r>
                  <w:r w:rsidR="00734D47">
                    <w:rPr>
                      <w:rFonts w:asciiTheme="minorHAnsi" w:hAnsiTheme="minorHAnsi" w:cstheme="minorHAnsi"/>
                      <w:b/>
                      <w:bCs/>
                    </w:rPr>
                    <w:t>5</w:t>
                  </w:r>
                </w:p>
              </w:tc>
              <w:tc>
                <w:tcPr>
                  <w:tcW w:w="3096" w:type="dxa"/>
                  <w:shd w:val="clear" w:color="auto" w:fill="EEECE1" w:themeFill="background2"/>
                  <w:vAlign w:val="center"/>
                </w:tcPr>
                <w:p w14:paraId="2336693D" w14:textId="53F4BDA5" w:rsidR="00DD497E" w:rsidRPr="006A6FF0" w:rsidRDefault="00DD497E" w:rsidP="00DD497E">
                  <w:pPr>
                    <w:spacing w:line="276" w:lineRule="auto"/>
                    <w:rPr>
                      <w:rFonts w:asciiTheme="minorHAnsi" w:hAnsiTheme="minorHAnsi" w:cstheme="minorHAnsi"/>
                    </w:rPr>
                  </w:pPr>
                </w:p>
              </w:tc>
              <w:tc>
                <w:tcPr>
                  <w:tcW w:w="1410" w:type="dxa"/>
                  <w:shd w:val="clear" w:color="auto" w:fill="EEECE1" w:themeFill="background2"/>
                  <w:vAlign w:val="center"/>
                </w:tcPr>
                <w:p w14:paraId="7970004E" w14:textId="33EE31AE" w:rsidR="00DD497E" w:rsidRPr="006A6FF0" w:rsidRDefault="00DD497E" w:rsidP="00926A4C">
                  <w:pPr>
                    <w:spacing w:line="276" w:lineRule="auto"/>
                    <w:jc w:val="right"/>
                    <w:rPr>
                      <w:rFonts w:asciiTheme="minorHAnsi" w:hAnsiTheme="minorHAnsi" w:cstheme="minorHAnsi"/>
                    </w:rPr>
                  </w:pPr>
                </w:p>
              </w:tc>
              <w:tc>
                <w:tcPr>
                  <w:tcW w:w="1134" w:type="dxa"/>
                  <w:shd w:val="clear" w:color="auto" w:fill="EEECE1" w:themeFill="background2"/>
                  <w:vAlign w:val="center"/>
                </w:tcPr>
                <w:p w14:paraId="58C8A48C" w14:textId="522D6E52" w:rsidR="00DD497E" w:rsidRPr="006A6FF0" w:rsidRDefault="00DD497E" w:rsidP="00DD497E">
                  <w:pPr>
                    <w:spacing w:line="276" w:lineRule="auto"/>
                    <w:jc w:val="center"/>
                    <w:rPr>
                      <w:rFonts w:asciiTheme="minorHAnsi" w:hAnsiTheme="minorHAnsi" w:cstheme="minorHAnsi"/>
                    </w:rPr>
                  </w:pPr>
                </w:p>
              </w:tc>
            </w:tr>
            <w:tr w:rsidR="00F603E5" w:rsidRPr="006A6FF0" w14:paraId="1F5C755B" w14:textId="77777777" w:rsidTr="00926A4C">
              <w:tc>
                <w:tcPr>
                  <w:tcW w:w="2614" w:type="dxa"/>
                  <w:vAlign w:val="center"/>
                </w:tcPr>
                <w:p w14:paraId="039B5BBA" w14:textId="53CE8B78" w:rsidR="00F603E5" w:rsidRPr="004002B7" w:rsidRDefault="00F603E5" w:rsidP="00F603E5">
                  <w:pPr>
                    <w:spacing w:line="276" w:lineRule="auto"/>
                    <w:rPr>
                      <w:rFonts w:asciiTheme="minorHAnsi" w:hAnsiTheme="minorHAnsi" w:cstheme="minorHAnsi"/>
                    </w:rPr>
                  </w:pPr>
                  <w:r w:rsidRPr="004002B7">
                    <w:rPr>
                      <w:rFonts w:asciiTheme="minorHAnsi" w:hAnsiTheme="minorHAnsi" w:cstheme="minorHAnsi"/>
                    </w:rPr>
                    <w:t>RJ Martin</w:t>
                  </w:r>
                </w:p>
              </w:tc>
              <w:tc>
                <w:tcPr>
                  <w:tcW w:w="3096" w:type="dxa"/>
                  <w:vAlign w:val="center"/>
                </w:tcPr>
                <w:p w14:paraId="7A1A9C0C" w14:textId="35C9661E" w:rsidR="00F603E5" w:rsidRPr="004002B7" w:rsidRDefault="00F603E5" w:rsidP="00F603E5">
                  <w:pPr>
                    <w:spacing w:line="276" w:lineRule="auto"/>
                    <w:rPr>
                      <w:rFonts w:asciiTheme="minorHAnsi" w:hAnsiTheme="minorHAnsi" w:cstheme="minorHAnsi"/>
                    </w:rPr>
                  </w:pPr>
                  <w:r w:rsidRPr="004002B7">
                    <w:rPr>
                      <w:rFonts w:asciiTheme="minorHAnsi" w:hAnsiTheme="minorHAnsi" w:cstheme="minorHAnsi"/>
                    </w:rPr>
                    <w:t xml:space="preserve">Salary </w:t>
                  </w:r>
                  <w:r>
                    <w:rPr>
                      <w:rFonts w:asciiTheme="minorHAnsi" w:hAnsiTheme="minorHAnsi" w:cstheme="minorHAnsi"/>
                    </w:rPr>
                    <w:t>April</w:t>
                  </w:r>
                  <w:r w:rsidRPr="004002B7">
                    <w:rPr>
                      <w:rFonts w:asciiTheme="minorHAnsi" w:hAnsiTheme="minorHAnsi" w:cstheme="minorHAnsi"/>
                    </w:rPr>
                    <w:t xml:space="preserve"> 202</w:t>
                  </w:r>
                  <w:r>
                    <w:rPr>
                      <w:rFonts w:asciiTheme="minorHAnsi" w:hAnsiTheme="minorHAnsi" w:cstheme="minorHAnsi"/>
                    </w:rPr>
                    <w:t>4</w:t>
                  </w:r>
                </w:p>
              </w:tc>
              <w:tc>
                <w:tcPr>
                  <w:tcW w:w="1410" w:type="dxa"/>
                  <w:vAlign w:val="center"/>
                </w:tcPr>
                <w:p w14:paraId="69E18260" w14:textId="7FA3878B" w:rsidR="00F603E5" w:rsidRPr="004002B7" w:rsidRDefault="00F603E5" w:rsidP="00F603E5">
                  <w:pPr>
                    <w:spacing w:line="276" w:lineRule="auto"/>
                    <w:jc w:val="right"/>
                    <w:rPr>
                      <w:rFonts w:asciiTheme="minorHAnsi" w:hAnsiTheme="minorHAnsi" w:cstheme="minorHAnsi"/>
                    </w:rPr>
                  </w:pPr>
                  <w:r>
                    <w:rPr>
                      <w:rFonts w:asciiTheme="minorHAnsi" w:hAnsiTheme="minorHAnsi" w:cstheme="minorHAnsi"/>
                    </w:rPr>
                    <w:t>305.86</w:t>
                  </w:r>
                </w:p>
              </w:tc>
              <w:tc>
                <w:tcPr>
                  <w:tcW w:w="1134" w:type="dxa"/>
                  <w:vAlign w:val="center"/>
                </w:tcPr>
                <w:p w14:paraId="0B538D32" w14:textId="0893E8A9" w:rsidR="00F603E5" w:rsidRPr="009503B3" w:rsidRDefault="00F603E5" w:rsidP="00F603E5">
                  <w:pPr>
                    <w:spacing w:line="276" w:lineRule="auto"/>
                    <w:jc w:val="center"/>
                    <w:rPr>
                      <w:rFonts w:asciiTheme="minorHAnsi" w:hAnsiTheme="minorHAnsi" w:cstheme="minorHAnsi"/>
                    </w:rPr>
                  </w:pPr>
                  <w:r w:rsidRPr="009503B3">
                    <w:rPr>
                      <w:rFonts w:asciiTheme="minorHAnsi" w:hAnsiTheme="minorHAnsi" w:cstheme="minorHAnsi"/>
                    </w:rPr>
                    <w:t>2425-0</w:t>
                  </w:r>
                  <w:r w:rsidR="00734D47">
                    <w:rPr>
                      <w:rFonts w:asciiTheme="minorHAnsi" w:hAnsiTheme="minorHAnsi" w:cstheme="minorHAnsi"/>
                    </w:rPr>
                    <w:t>1</w:t>
                  </w:r>
                </w:p>
              </w:tc>
            </w:tr>
            <w:tr w:rsidR="00F603E5" w:rsidRPr="006A6FF0" w14:paraId="449C02B4" w14:textId="77777777" w:rsidTr="00926A4C">
              <w:tc>
                <w:tcPr>
                  <w:tcW w:w="2614" w:type="dxa"/>
                  <w:vAlign w:val="center"/>
                </w:tcPr>
                <w:p w14:paraId="66E6989E" w14:textId="06F8693A" w:rsidR="00F603E5" w:rsidRPr="004002B7" w:rsidRDefault="00F603E5" w:rsidP="00F603E5">
                  <w:pPr>
                    <w:spacing w:line="276" w:lineRule="auto"/>
                    <w:rPr>
                      <w:rFonts w:asciiTheme="minorHAnsi" w:hAnsiTheme="minorHAnsi" w:cstheme="minorHAnsi"/>
                    </w:rPr>
                  </w:pPr>
                  <w:r w:rsidRPr="004002B7">
                    <w:rPr>
                      <w:rFonts w:asciiTheme="minorHAnsi" w:hAnsiTheme="minorHAnsi" w:cstheme="minorHAnsi"/>
                    </w:rPr>
                    <w:t>HMRC</w:t>
                  </w:r>
                </w:p>
              </w:tc>
              <w:tc>
                <w:tcPr>
                  <w:tcW w:w="3096" w:type="dxa"/>
                  <w:vAlign w:val="center"/>
                </w:tcPr>
                <w:p w14:paraId="3779D7F7" w14:textId="02E989A0" w:rsidR="00F603E5" w:rsidRPr="004002B7" w:rsidRDefault="00F603E5" w:rsidP="00F603E5">
                  <w:pPr>
                    <w:spacing w:line="276" w:lineRule="auto"/>
                    <w:rPr>
                      <w:rFonts w:asciiTheme="minorHAnsi" w:hAnsiTheme="minorHAnsi" w:cstheme="minorHAnsi"/>
                    </w:rPr>
                  </w:pPr>
                  <w:r w:rsidRPr="004002B7">
                    <w:rPr>
                      <w:rFonts w:asciiTheme="minorHAnsi" w:hAnsiTheme="minorHAnsi" w:cstheme="minorHAnsi"/>
                    </w:rPr>
                    <w:t xml:space="preserve">Tax Deduction </w:t>
                  </w:r>
                  <w:r>
                    <w:rPr>
                      <w:rFonts w:asciiTheme="minorHAnsi" w:hAnsiTheme="minorHAnsi" w:cstheme="minorHAnsi"/>
                    </w:rPr>
                    <w:t>April</w:t>
                  </w:r>
                  <w:r w:rsidRPr="004002B7">
                    <w:rPr>
                      <w:rFonts w:asciiTheme="minorHAnsi" w:hAnsiTheme="minorHAnsi" w:cstheme="minorHAnsi"/>
                    </w:rPr>
                    <w:t xml:space="preserve"> 202</w:t>
                  </w:r>
                  <w:r>
                    <w:rPr>
                      <w:rFonts w:asciiTheme="minorHAnsi" w:hAnsiTheme="minorHAnsi" w:cstheme="minorHAnsi"/>
                    </w:rPr>
                    <w:t>4</w:t>
                  </w:r>
                </w:p>
              </w:tc>
              <w:tc>
                <w:tcPr>
                  <w:tcW w:w="1410" w:type="dxa"/>
                  <w:vAlign w:val="center"/>
                </w:tcPr>
                <w:p w14:paraId="585EEE27" w14:textId="2726CDD4" w:rsidR="00F603E5" w:rsidRPr="004002B7" w:rsidRDefault="00F603E5" w:rsidP="00F603E5">
                  <w:pPr>
                    <w:spacing w:line="276" w:lineRule="auto"/>
                    <w:jc w:val="right"/>
                    <w:rPr>
                      <w:rFonts w:asciiTheme="minorHAnsi" w:hAnsiTheme="minorHAnsi" w:cstheme="minorHAnsi"/>
                    </w:rPr>
                  </w:pPr>
                  <w:r>
                    <w:rPr>
                      <w:rFonts w:asciiTheme="minorHAnsi" w:hAnsiTheme="minorHAnsi" w:cstheme="minorHAnsi"/>
                    </w:rPr>
                    <w:t>76.40</w:t>
                  </w:r>
                </w:p>
              </w:tc>
              <w:tc>
                <w:tcPr>
                  <w:tcW w:w="1134" w:type="dxa"/>
                  <w:vAlign w:val="center"/>
                </w:tcPr>
                <w:p w14:paraId="4CE33CB0" w14:textId="22AD79CC" w:rsidR="00F603E5" w:rsidRPr="004002B7" w:rsidRDefault="00F603E5" w:rsidP="00F603E5">
                  <w:pPr>
                    <w:spacing w:line="276" w:lineRule="auto"/>
                    <w:jc w:val="center"/>
                    <w:rPr>
                      <w:rFonts w:asciiTheme="minorHAnsi" w:hAnsiTheme="minorHAnsi" w:cstheme="minorHAnsi"/>
                    </w:rPr>
                  </w:pPr>
                  <w:r w:rsidRPr="009503B3">
                    <w:rPr>
                      <w:rFonts w:asciiTheme="minorHAnsi" w:hAnsiTheme="minorHAnsi" w:cstheme="minorHAnsi"/>
                    </w:rPr>
                    <w:t>2425-0</w:t>
                  </w:r>
                  <w:r w:rsidR="00734D47">
                    <w:rPr>
                      <w:rFonts w:asciiTheme="minorHAnsi" w:hAnsiTheme="minorHAnsi" w:cstheme="minorHAnsi"/>
                    </w:rPr>
                    <w:t>1</w:t>
                  </w:r>
                </w:p>
              </w:tc>
            </w:tr>
            <w:tr w:rsidR="00926A4C" w:rsidRPr="006A6FF0" w14:paraId="779D26FE" w14:textId="77777777" w:rsidTr="00926A4C">
              <w:tc>
                <w:tcPr>
                  <w:tcW w:w="2614" w:type="dxa"/>
                  <w:vAlign w:val="center"/>
                </w:tcPr>
                <w:p w14:paraId="022F5DDD" w14:textId="1D3A4B99" w:rsidR="00926A4C" w:rsidRPr="004002B7" w:rsidRDefault="00926A4C" w:rsidP="00926A4C">
                  <w:pPr>
                    <w:spacing w:line="276" w:lineRule="auto"/>
                    <w:rPr>
                      <w:rFonts w:asciiTheme="minorHAnsi" w:hAnsiTheme="minorHAnsi" w:cstheme="minorHAnsi"/>
                    </w:rPr>
                  </w:pPr>
                  <w:proofErr w:type="spellStart"/>
                  <w:r w:rsidRPr="004002B7">
                    <w:rPr>
                      <w:rFonts w:asciiTheme="minorHAnsi" w:hAnsiTheme="minorHAnsi" w:cstheme="minorHAnsi"/>
                    </w:rPr>
                    <w:t>Playsafety</w:t>
                  </w:r>
                  <w:proofErr w:type="spellEnd"/>
                  <w:r w:rsidRPr="004002B7">
                    <w:rPr>
                      <w:rFonts w:asciiTheme="minorHAnsi" w:hAnsiTheme="minorHAnsi" w:cstheme="minorHAnsi"/>
                    </w:rPr>
                    <w:t xml:space="preserve"> t/a ROSPA</w:t>
                  </w:r>
                </w:p>
              </w:tc>
              <w:tc>
                <w:tcPr>
                  <w:tcW w:w="3096" w:type="dxa"/>
                  <w:vAlign w:val="center"/>
                </w:tcPr>
                <w:p w14:paraId="6E308B06" w14:textId="5102FF3B" w:rsidR="00926A4C" w:rsidRPr="004002B7" w:rsidRDefault="00926A4C" w:rsidP="00926A4C">
                  <w:pPr>
                    <w:spacing w:line="276" w:lineRule="auto"/>
                    <w:rPr>
                      <w:rFonts w:asciiTheme="minorHAnsi" w:hAnsiTheme="minorHAnsi" w:cstheme="minorHAnsi"/>
                    </w:rPr>
                  </w:pPr>
                  <w:r w:rsidRPr="004002B7">
                    <w:rPr>
                      <w:rFonts w:asciiTheme="minorHAnsi" w:hAnsiTheme="minorHAnsi" w:cstheme="minorHAnsi"/>
                    </w:rPr>
                    <w:t>Annual Inspection</w:t>
                  </w:r>
                </w:p>
              </w:tc>
              <w:tc>
                <w:tcPr>
                  <w:tcW w:w="1410" w:type="dxa"/>
                  <w:vAlign w:val="center"/>
                </w:tcPr>
                <w:p w14:paraId="575257AC" w14:textId="3B7E0282" w:rsidR="00926A4C" w:rsidRPr="004002B7" w:rsidRDefault="00F603E5" w:rsidP="00926A4C">
                  <w:pPr>
                    <w:spacing w:line="276" w:lineRule="auto"/>
                    <w:jc w:val="right"/>
                    <w:rPr>
                      <w:rFonts w:asciiTheme="minorHAnsi" w:hAnsiTheme="minorHAnsi" w:cstheme="minorHAnsi"/>
                    </w:rPr>
                  </w:pPr>
                  <w:r>
                    <w:rPr>
                      <w:rFonts w:asciiTheme="minorHAnsi" w:hAnsiTheme="minorHAnsi" w:cstheme="minorHAnsi"/>
                    </w:rPr>
                    <w:t>98.40</w:t>
                  </w:r>
                </w:p>
              </w:tc>
              <w:tc>
                <w:tcPr>
                  <w:tcW w:w="1134" w:type="dxa"/>
                  <w:vAlign w:val="center"/>
                </w:tcPr>
                <w:p w14:paraId="0CFA4105" w14:textId="159E54EE" w:rsidR="00926A4C" w:rsidRPr="004002B7" w:rsidRDefault="00926A4C" w:rsidP="00926A4C">
                  <w:pPr>
                    <w:spacing w:line="276" w:lineRule="auto"/>
                    <w:jc w:val="center"/>
                    <w:rPr>
                      <w:rFonts w:asciiTheme="minorHAnsi" w:hAnsiTheme="minorHAnsi" w:cstheme="minorHAnsi"/>
                    </w:rPr>
                  </w:pPr>
                  <w:r w:rsidRPr="009503B3">
                    <w:rPr>
                      <w:rFonts w:asciiTheme="minorHAnsi" w:hAnsiTheme="minorHAnsi" w:cstheme="minorHAnsi"/>
                    </w:rPr>
                    <w:t>2425-0</w:t>
                  </w:r>
                  <w:r w:rsidR="00734D47">
                    <w:rPr>
                      <w:rFonts w:asciiTheme="minorHAnsi" w:hAnsiTheme="minorHAnsi" w:cstheme="minorHAnsi"/>
                    </w:rPr>
                    <w:t>3</w:t>
                  </w:r>
                </w:p>
              </w:tc>
            </w:tr>
            <w:tr w:rsidR="00F603E5" w:rsidRPr="006A6FF0" w14:paraId="5FC579AB" w14:textId="77777777" w:rsidTr="00926A4C">
              <w:tc>
                <w:tcPr>
                  <w:tcW w:w="2614" w:type="dxa"/>
                  <w:vAlign w:val="center"/>
                </w:tcPr>
                <w:p w14:paraId="38D7EC05" w14:textId="5BC05170" w:rsidR="00F603E5" w:rsidRPr="004002B7" w:rsidRDefault="00F603E5" w:rsidP="00926A4C">
                  <w:pPr>
                    <w:spacing w:line="276" w:lineRule="auto"/>
                    <w:rPr>
                      <w:rFonts w:asciiTheme="minorHAnsi" w:hAnsiTheme="minorHAnsi" w:cstheme="minorHAnsi"/>
                    </w:rPr>
                  </w:pPr>
                  <w:r>
                    <w:rPr>
                      <w:rFonts w:asciiTheme="minorHAnsi" w:hAnsiTheme="minorHAnsi" w:cstheme="minorHAnsi"/>
                    </w:rPr>
                    <w:t>Land &amp; Forest</w:t>
                  </w:r>
                </w:p>
              </w:tc>
              <w:tc>
                <w:tcPr>
                  <w:tcW w:w="3096" w:type="dxa"/>
                  <w:vAlign w:val="center"/>
                </w:tcPr>
                <w:p w14:paraId="4E864A7E" w14:textId="7CD50468" w:rsidR="00F603E5" w:rsidRDefault="00F603E5" w:rsidP="00926A4C">
                  <w:pPr>
                    <w:spacing w:line="276" w:lineRule="auto"/>
                    <w:rPr>
                      <w:rFonts w:asciiTheme="minorHAnsi" w:hAnsiTheme="minorHAnsi" w:cstheme="minorHAnsi"/>
                    </w:rPr>
                  </w:pPr>
                  <w:r>
                    <w:rPr>
                      <w:rFonts w:asciiTheme="minorHAnsi" w:hAnsiTheme="minorHAnsi" w:cstheme="minorHAnsi"/>
                    </w:rPr>
                    <w:t>Common Maintenance35.89</w:t>
                  </w:r>
                </w:p>
              </w:tc>
              <w:tc>
                <w:tcPr>
                  <w:tcW w:w="1410" w:type="dxa"/>
                  <w:vAlign w:val="center"/>
                </w:tcPr>
                <w:p w14:paraId="10E492FA" w14:textId="6A083EE7" w:rsidR="00F603E5" w:rsidRDefault="00F603E5" w:rsidP="00926A4C">
                  <w:pPr>
                    <w:spacing w:line="276" w:lineRule="auto"/>
                    <w:jc w:val="right"/>
                    <w:rPr>
                      <w:rFonts w:asciiTheme="minorHAnsi" w:hAnsiTheme="minorHAnsi" w:cstheme="minorHAnsi"/>
                    </w:rPr>
                  </w:pPr>
                  <w:r>
                    <w:rPr>
                      <w:rFonts w:asciiTheme="minorHAnsi" w:hAnsiTheme="minorHAnsi" w:cstheme="minorHAnsi"/>
                    </w:rPr>
                    <w:t>2,088.00</w:t>
                  </w:r>
                </w:p>
              </w:tc>
              <w:tc>
                <w:tcPr>
                  <w:tcW w:w="1134" w:type="dxa"/>
                  <w:vAlign w:val="center"/>
                </w:tcPr>
                <w:p w14:paraId="2BE73413" w14:textId="338E1E3B" w:rsidR="00F603E5" w:rsidRPr="009503B3" w:rsidRDefault="00734D47" w:rsidP="00926A4C">
                  <w:pPr>
                    <w:spacing w:line="276" w:lineRule="auto"/>
                    <w:jc w:val="center"/>
                    <w:rPr>
                      <w:rFonts w:asciiTheme="minorHAnsi" w:hAnsiTheme="minorHAnsi" w:cstheme="minorHAnsi"/>
                    </w:rPr>
                  </w:pPr>
                  <w:r w:rsidRPr="009503B3">
                    <w:rPr>
                      <w:rFonts w:asciiTheme="minorHAnsi" w:hAnsiTheme="minorHAnsi" w:cstheme="minorHAnsi"/>
                    </w:rPr>
                    <w:t>2425-0</w:t>
                  </w:r>
                  <w:r>
                    <w:rPr>
                      <w:rFonts w:asciiTheme="minorHAnsi" w:hAnsiTheme="minorHAnsi" w:cstheme="minorHAnsi"/>
                    </w:rPr>
                    <w:t>3</w:t>
                  </w:r>
                </w:p>
              </w:tc>
            </w:tr>
            <w:tr w:rsidR="00F603E5" w:rsidRPr="006A6FF0" w14:paraId="5F119EA7" w14:textId="77777777" w:rsidTr="00926A4C">
              <w:tc>
                <w:tcPr>
                  <w:tcW w:w="2614" w:type="dxa"/>
                  <w:vAlign w:val="center"/>
                </w:tcPr>
                <w:p w14:paraId="665B8777" w14:textId="7A0DA4D5" w:rsidR="00F603E5" w:rsidRPr="004002B7" w:rsidRDefault="00F603E5" w:rsidP="00926A4C">
                  <w:pPr>
                    <w:spacing w:line="276" w:lineRule="auto"/>
                    <w:rPr>
                      <w:rFonts w:asciiTheme="minorHAnsi" w:hAnsiTheme="minorHAnsi" w:cstheme="minorHAnsi"/>
                    </w:rPr>
                  </w:pPr>
                  <w:r>
                    <w:rPr>
                      <w:rFonts w:asciiTheme="minorHAnsi" w:hAnsiTheme="minorHAnsi" w:cstheme="minorHAnsi"/>
                    </w:rPr>
                    <w:t>Mulberry &amp; Co.</w:t>
                  </w:r>
                </w:p>
              </w:tc>
              <w:tc>
                <w:tcPr>
                  <w:tcW w:w="3096" w:type="dxa"/>
                  <w:vAlign w:val="center"/>
                </w:tcPr>
                <w:p w14:paraId="6068D7E4" w14:textId="56B99DEF" w:rsidR="00F603E5" w:rsidRDefault="00F603E5" w:rsidP="00926A4C">
                  <w:pPr>
                    <w:spacing w:line="276" w:lineRule="auto"/>
                    <w:rPr>
                      <w:rFonts w:asciiTheme="minorHAnsi" w:hAnsiTheme="minorHAnsi" w:cstheme="minorHAnsi"/>
                    </w:rPr>
                  </w:pPr>
                  <w:r>
                    <w:rPr>
                      <w:rFonts w:asciiTheme="minorHAnsi" w:hAnsiTheme="minorHAnsi" w:cstheme="minorHAnsi"/>
                    </w:rPr>
                    <w:t>Internal Audit</w:t>
                  </w:r>
                </w:p>
              </w:tc>
              <w:tc>
                <w:tcPr>
                  <w:tcW w:w="1410" w:type="dxa"/>
                  <w:vAlign w:val="center"/>
                </w:tcPr>
                <w:p w14:paraId="312F22BE" w14:textId="7BEE4792" w:rsidR="00F603E5" w:rsidRDefault="00F603E5" w:rsidP="00926A4C">
                  <w:pPr>
                    <w:spacing w:line="276" w:lineRule="auto"/>
                    <w:jc w:val="right"/>
                    <w:rPr>
                      <w:rFonts w:asciiTheme="minorHAnsi" w:hAnsiTheme="minorHAnsi" w:cstheme="minorHAnsi"/>
                    </w:rPr>
                  </w:pPr>
                  <w:r>
                    <w:rPr>
                      <w:rFonts w:asciiTheme="minorHAnsi" w:hAnsiTheme="minorHAnsi" w:cstheme="minorHAnsi"/>
                    </w:rPr>
                    <w:t>234.00</w:t>
                  </w:r>
                </w:p>
              </w:tc>
              <w:tc>
                <w:tcPr>
                  <w:tcW w:w="1134" w:type="dxa"/>
                  <w:vAlign w:val="center"/>
                </w:tcPr>
                <w:p w14:paraId="78548F7D" w14:textId="5538604C" w:rsidR="00F603E5" w:rsidRPr="009503B3" w:rsidRDefault="00734D47" w:rsidP="00926A4C">
                  <w:pPr>
                    <w:spacing w:line="276" w:lineRule="auto"/>
                    <w:jc w:val="center"/>
                    <w:rPr>
                      <w:rFonts w:asciiTheme="minorHAnsi" w:hAnsiTheme="minorHAnsi" w:cstheme="minorHAnsi"/>
                    </w:rPr>
                  </w:pPr>
                  <w:r w:rsidRPr="009503B3">
                    <w:rPr>
                      <w:rFonts w:asciiTheme="minorHAnsi" w:hAnsiTheme="minorHAnsi" w:cstheme="minorHAnsi"/>
                    </w:rPr>
                    <w:t>2425-0</w:t>
                  </w:r>
                  <w:r>
                    <w:rPr>
                      <w:rFonts w:asciiTheme="minorHAnsi" w:hAnsiTheme="minorHAnsi" w:cstheme="minorHAnsi"/>
                    </w:rPr>
                    <w:t>3</w:t>
                  </w:r>
                </w:p>
              </w:tc>
            </w:tr>
            <w:tr w:rsidR="00734D47" w:rsidRPr="006A6FF0" w14:paraId="38C422AD" w14:textId="77777777" w:rsidTr="002D41E8">
              <w:tc>
                <w:tcPr>
                  <w:tcW w:w="2614" w:type="dxa"/>
                  <w:vAlign w:val="center"/>
                </w:tcPr>
                <w:p w14:paraId="440A9F4B" w14:textId="3CB5B506" w:rsidR="00734D47" w:rsidRPr="004002B7" w:rsidRDefault="00734D47" w:rsidP="00734D47">
                  <w:pPr>
                    <w:spacing w:line="276" w:lineRule="auto"/>
                    <w:rPr>
                      <w:rFonts w:asciiTheme="minorHAnsi" w:hAnsiTheme="minorHAnsi" w:cstheme="minorHAnsi"/>
                    </w:rPr>
                  </w:pPr>
                  <w:r w:rsidRPr="004002B7">
                    <w:rPr>
                      <w:rFonts w:asciiTheme="minorHAnsi" w:hAnsiTheme="minorHAnsi" w:cstheme="minorHAnsi"/>
                    </w:rPr>
                    <w:t>DALC</w:t>
                  </w:r>
                </w:p>
              </w:tc>
              <w:tc>
                <w:tcPr>
                  <w:tcW w:w="3096" w:type="dxa"/>
                  <w:vAlign w:val="center"/>
                </w:tcPr>
                <w:p w14:paraId="668DD5E3" w14:textId="06CC4EE9" w:rsidR="00734D47" w:rsidRPr="004002B7" w:rsidRDefault="00734D47" w:rsidP="00734D47">
                  <w:pPr>
                    <w:spacing w:line="276" w:lineRule="auto"/>
                    <w:rPr>
                      <w:rFonts w:asciiTheme="minorHAnsi" w:hAnsiTheme="minorHAnsi" w:cstheme="minorHAnsi"/>
                    </w:rPr>
                  </w:pPr>
                  <w:r>
                    <w:rPr>
                      <w:rFonts w:asciiTheme="minorHAnsi" w:hAnsiTheme="minorHAnsi" w:cstheme="minorHAnsi"/>
                    </w:rPr>
                    <w:t>Annual Subscription</w:t>
                  </w:r>
                </w:p>
              </w:tc>
              <w:tc>
                <w:tcPr>
                  <w:tcW w:w="1410" w:type="dxa"/>
                  <w:vAlign w:val="center"/>
                </w:tcPr>
                <w:p w14:paraId="6A5356E7" w14:textId="03C9F697" w:rsidR="00734D47" w:rsidRPr="004002B7" w:rsidRDefault="00734D47" w:rsidP="00734D47">
                  <w:pPr>
                    <w:spacing w:line="276" w:lineRule="auto"/>
                    <w:jc w:val="right"/>
                    <w:rPr>
                      <w:rFonts w:asciiTheme="minorHAnsi" w:hAnsiTheme="minorHAnsi" w:cstheme="minorHAnsi"/>
                    </w:rPr>
                  </w:pPr>
                  <w:r>
                    <w:rPr>
                      <w:rFonts w:asciiTheme="minorHAnsi" w:hAnsiTheme="minorHAnsi" w:cstheme="minorHAnsi"/>
                    </w:rPr>
                    <w:t>159.94</w:t>
                  </w:r>
                </w:p>
              </w:tc>
              <w:tc>
                <w:tcPr>
                  <w:tcW w:w="1134" w:type="dxa"/>
                </w:tcPr>
                <w:p w14:paraId="1A39DC46" w14:textId="2123B20E" w:rsidR="00734D47" w:rsidRPr="004002B7" w:rsidRDefault="00734D47" w:rsidP="00734D47">
                  <w:pPr>
                    <w:spacing w:line="276" w:lineRule="auto"/>
                    <w:jc w:val="center"/>
                    <w:rPr>
                      <w:rFonts w:asciiTheme="minorHAnsi" w:hAnsiTheme="minorHAnsi" w:cstheme="minorHAnsi"/>
                    </w:rPr>
                  </w:pPr>
                  <w:r w:rsidRPr="00261364">
                    <w:rPr>
                      <w:rFonts w:asciiTheme="minorHAnsi" w:hAnsiTheme="minorHAnsi" w:cstheme="minorHAnsi"/>
                    </w:rPr>
                    <w:t>2425-03</w:t>
                  </w:r>
                </w:p>
              </w:tc>
            </w:tr>
            <w:tr w:rsidR="00734D47" w:rsidRPr="006A6FF0" w14:paraId="0AC93DEA" w14:textId="77777777" w:rsidTr="002D41E8">
              <w:tc>
                <w:tcPr>
                  <w:tcW w:w="2614" w:type="dxa"/>
                  <w:vAlign w:val="center"/>
                </w:tcPr>
                <w:p w14:paraId="5E68C51A" w14:textId="60548C5D" w:rsidR="00734D47" w:rsidRPr="004002B7" w:rsidRDefault="00734D47" w:rsidP="00734D47">
                  <w:pPr>
                    <w:spacing w:line="276" w:lineRule="auto"/>
                    <w:rPr>
                      <w:rFonts w:asciiTheme="minorHAnsi" w:hAnsiTheme="minorHAnsi" w:cstheme="minorHAnsi"/>
                    </w:rPr>
                  </w:pPr>
                  <w:r>
                    <w:rPr>
                      <w:rFonts w:asciiTheme="minorHAnsi" w:hAnsiTheme="minorHAnsi" w:cstheme="minorHAnsi"/>
                    </w:rPr>
                    <w:t>Scott Ware</w:t>
                  </w:r>
                </w:p>
              </w:tc>
              <w:tc>
                <w:tcPr>
                  <w:tcW w:w="3096" w:type="dxa"/>
                  <w:vAlign w:val="center"/>
                </w:tcPr>
                <w:p w14:paraId="745E712D" w14:textId="4EF45E04" w:rsidR="00734D47" w:rsidRPr="004002B7" w:rsidRDefault="00734D47" w:rsidP="00734D47">
                  <w:pPr>
                    <w:spacing w:line="276" w:lineRule="auto"/>
                    <w:rPr>
                      <w:rFonts w:asciiTheme="minorHAnsi" w:hAnsiTheme="minorHAnsi" w:cstheme="minorHAnsi"/>
                    </w:rPr>
                  </w:pPr>
                  <w:r>
                    <w:rPr>
                      <w:rFonts w:asciiTheme="minorHAnsi" w:hAnsiTheme="minorHAnsi" w:cstheme="minorHAnsi"/>
                    </w:rPr>
                    <w:t>Survey Stationery</w:t>
                  </w:r>
                </w:p>
              </w:tc>
              <w:tc>
                <w:tcPr>
                  <w:tcW w:w="1410" w:type="dxa"/>
                  <w:vAlign w:val="center"/>
                </w:tcPr>
                <w:p w14:paraId="6628B96A" w14:textId="27336C1A" w:rsidR="00734D47" w:rsidRPr="004002B7" w:rsidRDefault="00734D47" w:rsidP="00734D47">
                  <w:pPr>
                    <w:spacing w:line="276" w:lineRule="auto"/>
                    <w:jc w:val="right"/>
                    <w:rPr>
                      <w:rFonts w:asciiTheme="minorHAnsi" w:hAnsiTheme="minorHAnsi" w:cstheme="minorHAnsi"/>
                    </w:rPr>
                  </w:pPr>
                  <w:r>
                    <w:rPr>
                      <w:rFonts w:asciiTheme="minorHAnsi" w:hAnsiTheme="minorHAnsi" w:cstheme="minorHAnsi"/>
                    </w:rPr>
                    <w:t>35.89</w:t>
                  </w:r>
                </w:p>
              </w:tc>
              <w:tc>
                <w:tcPr>
                  <w:tcW w:w="1134" w:type="dxa"/>
                </w:tcPr>
                <w:p w14:paraId="435E1144" w14:textId="531537A0" w:rsidR="00734D47" w:rsidRPr="004002B7" w:rsidRDefault="00734D47" w:rsidP="00734D47">
                  <w:pPr>
                    <w:spacing w:line="276" w:lineRule="auto"/>
                    <w:jc w:val="center"/>
                    <w:rPr>
                      <w:rFonts w:asciiTheme="minorHAnsi" w:hAnsiTheme="minorHAnsi" w:cstheme="minorHAnsi"/>
                    </w:rPr>
                  </w:pPr>
                  <w:r w:rsidRPr="00261364">
                    <w:rPr>
                      <w:rFonts w:asciiTheme="minorHAnsi" w:hAnsiTheme="minorHAnsi" w:cstheme="minorHAnsi"/>
                    </w:rPr>
                    <w:t>2425-03</w:t>
                  </w:r>
                </w:p>
              </w:tc>
            </w:tr>
            <w:tr w:rsidR="00F603E5" w:rsidRPr="006A6FF0" w14:paraId="26477302" w14:textId="77777777" w:rsidTr="00926A4C">
              <w:tc>
                <w:tcPr>
                  <w:tcW w:w="2614" w:type="dxa"/>
                  <w:vAlign w:val="center"/>
                </w:tcPr>
                <w:p w14:paraId="608ABCC1" w14:textId="40D5113A" w:rsidR="00F603E5" w:rsidRDefault="00F603E5" w:rsidP="00926A4C">
                  <w:pPr>
                    <w:spacing w:line="276" w:lineRule="auto"/>
                    <w:rPr>
                      <w:rFonts w:asciiTheme="minorHAnsi" w:hAnsiTheme="minorHAnsi" w:cstheme="minorHAnsi"/>
                    </w:rPr>
                  </w:pPr>
                  <w:r>
                    <w:rPr>
                      <w:rFonts w:asciiTheme="minorHAnsi" w:hAnsiTheme="minorHAnsi" w:cstheme="minorHAnsi"/>
                    </w:rPr>
                    <w:t>Rackenford PCC</w:t>
                  </w:r>
                </w:p>
              </w:tc>
              <w:tc>
                <w:tcPr>
                  <w:tcW w:w="3096" w:type="dxa"/>
                  <w:vAlign w:val="center"/>
                </w:tcPr>
                <w:p w14:paraId="457828BB" w14:textId="00FD4158" w:rsidR="00F603E5" w:rsidRDefault="00F603E5" w:rsidP="00926A4C">
                  <w:pPr>
                    <w:spacing w:line="276" w:lineRule="auto"/>
                    <w:rPr>
                      <w:rFonts w:asciiTheme="minorHAnsi" w:hAnsiTheme="minorHAnsi" w:cstheme="minorHAnsi"/>
                    </w:rPr>
                  </w:pPr>
                  <w:r>
                    <w:rPr>
                      <w:rFonts w:asciiTheme="minorHAnsi" w:hAnsiTheme="minorHAnsi" w:cstheme="minorHAnsi"/>
                    </w:rPr>
                    <w:t>Churchyard Maintenance</w:t>
                  </w:r>
                </w:p>
              </w:tc>
              <w:tc>
                <w:tcPr>
                  <w:tcW w:w="1410" w:type="dxa"/>
                  <w:vAlign w:val="center"/>
                </w:tcPr>
                <w:p w14:paraId="2DBF6800" w14:textId="338A7D6A" w:rsidR="00F603E5" w:rsidRDefault="00F603E5" w:rsidP="00926A4C">
                  <w:pPr>
                    <w:spacing w:line="276" w:lineRule="auto"/>
                    <w:jc w:val="right"/>
                    <w:rPr>
                      <w:rFonts w:asciiTheme="minorHAnsi" w:hAnsiTheme="minorHAnsi" w:cstheme="minorHAnsi"/>
                    </w:rPr>
                  </w:pPr>
                  <w:r>
                    <w:rPr>
                      <w:rFonts w:asciiTheme="minorHAnsi" w:hAnsiTheme="minorHAnsi" w:cstheme="minorHAnsi"/>
                    </w:rPr>
                    <w:t>300.00</w:t>
                  </w:r>
                </w:p>
              </w:tc>
              <w:tc>
                <w:tcPr>
                  <w:tcW w:w="1134" w:type="dxa"/>
                  <w:vAlign w:val="center"/>
                </w:tcPr>
                <w:p w14:paraId="23058837" w14:textId="7A55CAFB" w:rsidR="00F603E5" w:rsidRPr="009503B3" w:rsidRDefault="00734D47" w:rsidP="00926A4C">
                  <w:pPr>
                    <w:spacing w:line="276" w:lineRule="auto"/>
                    <w:jc w:val="center"/>
                    <w:rPr>
                      <w:rFonts w:asciiTheme="minorHAnsi" w:hAnsiTheme="minorHAnsi" w:cstheme="minorHAnsi"/>
                    </w:rPr>
                  </w:pPr>
                  <w:r>
                    <w:rPr>
                      <w:rFonts w:asciiTheme="minorHAnsi" w:hAnsiTheme="minorHAnsi" w:cstheme="minorHAnsi"/>
                    </w:rPr>
                    <w:t>2425-04</w:t>
                  </w:r>
                </w:p>
              </w:tc>
            </w:tr>
            <w:tr w:rsidR="00926A4C" w:rsidRPr="006A6FF0" w14:paraId="518CDFF5" w14:textId="77777777" w:rsidTr="00926A4C">
              <w:tc>
                <w:tcPr>
                  <w:tcW w:w="2614" w:type="dxa"/>
                  <w:vAlign w:val="center"/>
                </w:tcPr>
                <w:p w14:paraId="33DCABBD" w14:textId="353B216F" w:rsidR="00926A4C" w:rsidRPr="004002B7" w:rsidRDefault="00926A4C" w:rsidP="00926A4C">
                  <w:pPr>
                    <w:spacing w:line="276" w:lineRule="auto"/>
                    <w:rPr>
                      <w:rFonts w:asciiTheme="minorHAnsi" w:hAnsiTheme="minorHAnsi" w:cstheme="minorHAnsi"/>
                    </w:rPr>
                  </w:pPr>
                  <w:r>
                    <w:rPr>
                      <w:rFonts w:asciiTheme="minorHAnsi" w:hAnsiTheme="minorHAnsi" w:cstheme="minorHAnsi"/>
                    </w:rPr>
                    <w:t>Clyst Honiton Parish Council</w:t>
                  </w:r>
                </w:p>
              </w:tc>
              <w:tc>
                <w:tcPr>
                  <w:tcW w:w="3096" w:type="dxa"/>
                  <w:vAlign w:val="center"/>
                </w:tcPr>
                <w:p w14:paraId="33B531F3" w14:textId="0AF57C91" w:rsidR="00926A4C" w:rsidRPr="004002B7" w:rsidRDefault="00926A4C" w:rsidP="00926A4C">
                  <w:pPr>
                    <w:spacing w:line="276" w:lineRule="auto"/>
                    <w:rPr>
                      <w:rFonts w:asciiTheme="minorHAnsi" w:hAnsiTheme="minorHAnsi" w:cstheme="minorHAnsi"/>
                    </w:rPr>
                  </w:pPr>
                  <w:r>
                    <w:rPr>
                      <w:rFonts w:asciiTheme="minorHAnsi" w:hAnsiTheme="minorHAnsi" w:cstheme="minorHAnsi"/>
                    </w:rPr>
                    <w:t>SLCC Subscription Share</w:t>
                  </w:r>
                </w:p>
              </w:tc>
              <w:tc>
                <w:tcPr>
                  <w:tcW w:w="1410" w:type="dxa"/>
                  <w:vAlign w:val="center"/>
                </w:tcPr>
                <w:p w14:paraId="494A0B46" w14:textId="0431B3D6" w:rsidR="00926A4C" w:rsidRPr="004002B7" w:rsidRDefault="00F603E5" w:rsidP="00926A4C">
                  <w:pPr>
                    <w:spacing w:line="276" w:lineRule="auto"/>
                    <w:jc w:val="right"/>
                    <w:rPr>
                      <w:rFonts w:asciiTheme="minorHAnsi" w:hAnsiTheme="minorHAnsi" w:cstheme="minorHAnsi"/>
                    </w:rPr>
                  </w:pPr>
                  <w:r>
                    <w:rPr>
                      <w:rFonts w:asciiTheme="minorHAnsi" w:hAnsiTheme="minorHAnsi" w:cstheme="minorHAnsi"/>
                    </w:rPr>
                    <w:t>43</w:t>
                  </w:r>
                  <w:r w:rsidR="00926A4C">
                    <w:rPr>
                      <w:rFonts w:asciiTheme="minorHAnsi" w:hAnsiTheme="minorHAnsi" w:cstheme="minorHAnsi"/>
                    </w:rPr>
                    <w:t>.00</w:t>
                  </w:r>
                </w:p>
              </w:tc>
              <w:tc>
                <w:tcPr>
                  <w:tcW w:w="1134" w:type="dxa"/>
                  <w:vAlign w:val="center"/>
                </w:tcPr>
                <w:p w14:paraId="389F47A9" w14:textId="38637528" w:rsidR="00926A4C" w:rsidRPr="004002B7" w:rsidRDefault="00926A4C" w:rsidP="00926A4C">
                  <w:pPr>
                    <w:spacing w:line="276" w:lineRule="auto"/>
                    <w:jc w:val="center"/>
                    <w:rPr>
                      <w:rFonts w:asciiTheme="minorHAnsi" w:hAnsiTheme="minorHAnsi" w:cstheme="minorHAnsi"/>
                    </w:rPr>
                  </w:pPr>
                  <w:r w:rsidRPr="009503B3">
                    <w:rPr>
                      <w:rFonts w:asciiTheme="minorHAnsi" w:hAnsiTheme="minorHAnsi" w:cstheme="minorHAnsi"/>
                    </w:rPr>
                    <w:t>2425-0</w:t>
                  </w:r>
                  <w:r w:rsidR="00734D47">
                    <w:rPr>
                      <w:rFonts w:asciiTheme="minorHAnsi" w:hAnsiTheme="minorHAnsi" w:cstheme="minorHAnsi"/>
                    </w:rPr>
                    <w:t>4</w:t>
                  </w:r>
                </w:p>
              </w:tc>
            </w:tr>
            <w:tr w:rsidR="00926A4C" w:rsidRPr="006A6FF0" w14:paraId="378BC01B" w14:textId="77777777" w:rsidTr="00926A4C">
              <w:tc>
                <w:tcPr>
                  <w:tcW w:w="2614" w:type="dxa"/>
                  <w:vAlign w:val="center"/>
                </w:tcPr>
                <w:p w14:paraId="3C25E62C" w14:textId="18E6AF82" w:rsidR="00926A4C" w:rsidRDefault="00926A4C" w:rsidP="00926A4C">
                  <w:pPr>
                    <w:spacing w:line="276" w:lineRule="auto"/>
                    <w:rPr>
                      <w:rFonts w:asciiTheme="minorHAnsi" w:hAnsiTheme="minorHAnsi" w:cstheme="minorHAnsi"/>
                    </w:rPr>
                  </w:pPr>
                  <w:r>
                    <w:rPr>
                      <w:rFonts w:asciiTheme="minorHAnsi" w:hAnsiTheme="minorHAnsi" w:cstheme="minorHAnsi"/>
                    </w:rPr>
                    <w:t>FA Phillips</w:t>
                  </w:r>
                </w:p>
              </w:tc>
              <w:tc>
                <w:tcPr>
                  <w:tcW w:w="3096" w:type="dxa"/>
                  <w:vAlign w:val="center"/>
                </w:tcPr>
                <w:p w14:paraId="14FC04C6" w14:textId="0FA8D330" w:rsidR="00926A4C" w:rsidRDefault="00926A4C" w:rsidP="00926A4C">
                  <w:pPr>
                    <w:spacing w:line="276" w:lineRule="auto"/>
                    <w:rPr>
                      <w:rFonts w:asciiTheme="minorHAnsi" w:hAnsiTheme="minorHAnsi" w:cstheme="minorHAnsi"/>
                    </w:rPr>
                  </w:pPr>
                  <w:r>
                    <w:rPr>
                      <w:rFonts w:asciiTheme="minorHAnsi" w:hAnsiTheme="minorHAnsi" w:cstheme="minorHAnsi"/>
                    </w:rPr>
                    <w:t>Winter Maintenance 2023/24</w:t>
                  </w:r>
                </w:p>
              </w:tc>
              <w:tc>
                <w:tcPr>
                  <w:tcW w:w="1410" w:type="dxa"/>
                  <w:vAlign w:val="center"/>
                </w:tcPr>
                <w:p w14:paraId="234FCACA" w14:textId="648CE440" w:rsidR="00926A4C" w:rsidRDefault="00734D47" w:rsidP="00926A4C">
                  <w:pPr>
                    <w:spacing w:line="276" w:lineRule="auto"/>
                    <w:jc w:val="right"/>
                    <w:rPr>
                      <w:rFonts w:asciiTheme="minorHAnsi" w:hAnsiTheme="minorHAnsi" w:cstheme="minorHAnsi"/>
                    </w:rPr>
                  </w:pPr>
                  <w:r>
                    <w:rPr>
                      <w:rFonts w:asciiTheme="minorHAnsi" w:hAnsiTheme="minorHAnsi" w:cstheme="minorHAnsi"/>
                    </w:rPr>
                    <w:t>360.00</w:t>
                  </w:r>
                </w:p>
              </w:tc>
              <w:tc>
                <w:tcPr>
                  <w:tcW w:w="1134" w:type="dxa"/>
                  <w:vAlign w:val="center"/>
                </w:tcPr>
                <w:p w14:paraId="47237D53" w14:textId="395E6DF8" w:rsidR="00926A4C" w:rsidRDefault="00926A4C" w:rsidP="00926A4C">
                  <w:pPr>
                    <w:spacing w:line="276" w:lineRule="auto"/>
                    <w:jc w:val="center"/>
                    <w:rPr>
                      <w:rFonts w:asciiTheme="minorHAnsi" w:hAnsiTheme="minorHAnsi" w:cstheme="minorHAnsi"/>
                    </w:rPr>
                  </w:pPr>
                  <w:r w:rsidRPr="009503B3">
                    <w:rPr>
                      <w:rFonts w:asciiTheme="minorHAnsi" w:hAnsiTheme="minorHAnsi" w:cstheme="minorHAnsi"/>
                    </w:rPr>
                    <w:t>2425-0</w:t>
                  </w:r>
                  <w:r w:rsidR="00734D47">
                    <w:rPr>
                      <w:rFonts w:asciiTheme="minorHAnsi" w:hAnsiTheme="minorHAnsi" w:cstheme="minorHAnsi"/>
                    </w:rPr>
                    <w:t>5</w:t>
                  </w:r>
                </w:p>
              </w:tc>
            </w:tr>
            <w:tr w:rsidR="00734D47" w:rsidRPr="006A6FF0" w14:paraId="2C5B50D8" w14:textId="77777777" w:rsidTr="00926A4C">
              <w:tc>
                <w:tcPr>
                  <w:tcW w:w="2614" w:type="dxa"/>
                  <w:vAlign w:val="center"/>
                </w:tcPr>
                <w:p w14:paraId="7C7A605E" w14:textId="601AC53F" w:rsidR="00734D47" w:rsidRDefault="00734D47" w:rsidP="00734D47">
                  <w:pPr>
                    <w:spacing w:line="276" w:lineRule="auto"/>
                    <w:rPr>
                      <w:rFonts w:asciiTheme="minorHAnsi" w:hAnsiTheme="minorHAnsi" w:cstheme="minorHAnsi"/>
                    </w:rPr>
                  </w:pPr>
                  <w:r w:rsidRPr="004002B7">
                    <w:rPr>
                      <w:rFonts w:asciiTheme="minorHAnsi" w:hAnsiTheme="minorHAnsi" w:cstheme="minorHAnsi"/>
                    </w:rPr>
                    <w:t>RJ Martin</w:t>
                  </w:r>
                </w:p>
              </w:tc>
              <w:tc>
                <w:tcPr>
                  <w:tcW w:w="3096" w:type="dxa"/>
                  <w:vAlign w:val="center"/>
                </w:tcPr>
                <w:p w14:paraId="7DCFEEDB" w14:textId="743E7972" w:rsidR="00734D47" w:rsidRDefault="00734D47" w:rsidP="00734D47">
                  <w:pPr>
                    <w:spacing w:line="276" w:lineRule="auto"/>
                    <w:rPr>
                      <w:rFonts w:asciiTheme="minorHAnsi" w:hAnsiTheme="minorHAnsi" w:cstheme="minorHAnsi"/>
                    </w:rPr>
                  </w:pPr>
                  <w:r w:rsidRPr="004002B7">
                    <w:rPr>
                      <w:rFonts w:asciiTheme="minorHAnsi" w:hAnsiTheme="minorHAnsi" w:cstheme="minorHAnsi"/>
                    </w:rPr>
                    <w:t>Salary May 202</w:t>
                  </w:r>
                  <w:r>
                    <w:rPr>
                      <w:rFonts w:asciiTheme="minorHAnsi" w:hAnsiTheme="minorHAnsi" w:cstheme="minorHAnsi"/>
                    </w:rPr>
                    <w:t>4</w:t>
                  </w:r>
                </w:p>
              </w:tc>
              <w:tc>
                <w:tcPr>
                  <w:tcW w:w="1410" w:type="dxa"/>
                  <w:vAlign w:val="center"/>
                </w:tcPr>
                <w:p w14:paraId="2D0B3960" w14:textId="7FB81030" w:rsidR="00734D47" w:rsidRDefault="00734D47" w:rsidP="00734D47">
                  <w:pPr>
                    <w:spacing w:line="276" w:lineRule="auto"/>
                    <w:jc w:val="right"/>
                    <w:rPr>
                      <w:rFonts w:asciiTheme="minorHAnsi" w:hAnsiTheme="minorHAnsi" w:cstheme="minorHAnsi"/>
                    </w:rPr>
                  </w:pPr>
                  <w:r>
                    <w:rPr>
                      <w:rFonts w:asciiTheme="minorHAnsi" w:hAnsiTheme="minorHAnsi" w:cstheme="minorHAnsi"/>
                    </w:rPr>
                    <w:t>305.86</w:t>
                  </w:r>
                </w:p>
              </w:tc>
              <w:tc>
                <w:tcPr>
                  <w:tcW w:w="1134" w:type="dxa"/>
                  <w:vAlign w:val="center"/>
                </w:tcPr>
                <w:p w14:paraId="22A4EE6B" w14:textId="5DFC61D5" w:rsidR="00734D47" w:rsidRDefault="00734D47" w:rsidP="00734D47">
                  <w:pPr>
                    <w:spacing w:line="276" w:lineRule="auto"/>
                    <w:jc w:val="center"/>
                    <w:rPr>
                      <w:rFonts w:asciiTheme="minorHAnsi" w:hAnsiTheme="minorHAnsi" w:cstheme="minorHAnsi"/>
                    </w:rPr>
                  </w:pPr>
                  <w:r w:rsidRPr="009503B3">
                    <w:rPr>
                      <w:rFonts w:asciiTheme="minorHAnsi" w:hAnsiTheme="minorHAnsi" w:cstheme="minorHAnsi"/>
                    </w:rPr>
                    <w:t>2425-0</w:t>
                  </w:r>
                  <w:r>
                    <w:rPr>
                      <w:rFonts w:asciiTheme="minorHAnsi" w:hAnsiTheme="minorHAnsi" w:cstheme="minorHAnsi"/>
                    </w:rPr>
                    <w:t>2</w:t>
                  </w:r>
                </w:p>
              </w:tc>
            </w:tr>
            <w:tr w:rsidR="00734D47" w:rsidRPr="006A6FF0" w14:paraId="3C8FD7A0" w14:textId="77777777" w:rsidTr="00926A4C">
              <w:tc>
                <w:tcPr>
                  <w:tcW w:w="2614" w:type="dxa"/>
                  <w:vAlign w:val="center"/>
                </w:tcPr>
                <w:p w14:paraId="52D54C52" w14:textId="7353D4CB" w:rsidR="00734D47" w:rsidRDefault="00734D47" w:rsidP="00734D47">
                  <w:pPr>
                    <w:spacing w:line="276" w:lineRule="auto"/>
                    <w:rPr>
                      <w:rFonts w:asciiTheme="minorHAnsi" w:hAnsiTheme="minorHAnsi" w:cstheme="minorHAnsi"/>
                    </w:rPr>
                  </w:pPr>
                  <w:r w:rsidRPr="004002B7">
                    <w:rPr>
                      <w:rFonts w:asciiTheme="minorHAnsi" w:hAnsiTheme="minorHAnsi" w:cstheme="minorHAnsi"/>
                    </w:rPr>
                    <w:t>HMRC</w:t>
                  </w:r>
                </w:p>
              </w:tc>
              <w:tc>
                <w:tcPr>
                  <w:tcW w:w="3096" w:type="dxa"/>
                  <w:vAlign w:val="center"/>
                </w:tcPr>
                <w:p w14:paraId="5BDDC1CD" w14:textId="166CEE57" w:rsidR="00734D47" w:rsidRDefault="00734D47" w:rsidP="00734D47">
                  <w:pPr>
                    <w:spacing w:line="276" w:lineRule="auto"/>
                    <w:rPr>
                      <w:rFonts w:asciiTheme="minorHAnsi" w:hAnsiTheme="minorHAnsi" w:cstheme="minorHAnsi"/>
                    </w:rPr>
                  </w:pPr>
                  <w:r w:rsidRPr="004002B7">
                    <w:rPr>
                      <w:rFonts w:asciiTheme="minorHAnsi" w:hAnsiTheme="minorHAnsi" w:cstheme="minorHAnsi"/>
                    </w:rPr>
                    <w:t>Tax Deduction May 202</w:t>
                  </w:r>
                  <w:r>
                    <w:rPr>
                      <w:rFonts w:asciiTheme="minorHAnsi" w:hAnsiTheme="minorHAnsi" w:cstheme="minorHAnsi"/>
                    </w:rPr>
                    <w:t>4</w:t>
                  </w:r>
                </w:p>
              </w:tc>
              <w:tc>
                <w:tcPr>
                  <w:tcW w:w="1410" w:type="dxa"/>
                  <w:vAlign w:val="center"/>
                </w:tcPr>
                <w:p w14:paraId="6560B168" w14:textId="5351EF22" w:rsidR="00734D47" w:rsidRDefault="00734D47" w:rsidP="00734D47">
                  <w:pPr>
                    <w:spacing w:line="276" w:lineRule="auto"/>
                    <w:jc w:val="right"/>
                    <w:rPr>
                      <w:rFonts w:asciiTheme="minorHAnsi" w:hAnsiTheme="minorHAnsi" w:cstheme="minorHAnsi"/>
                    </w:rPr>
                  </w:pPr>
                  <w:r>
                    <w:rPr>
                      <w:rFonts w:asciiTheme="minorHAnsi" w:hAnsiTheme="minorHAnsi" w:cstheme="minorHAnsi"/>
                    </w:rPr>
                    <w:t>76.40</w:t>
                  </w:r>
                </w:p>
              </w:tc>
              <w:tc>
                <w:tcPr>
                  <w:tcW w:w="1134" w:type="dxa"/>
                  <w:vAlign w:val="center"/>
                </w:tcPr>
                <w:p w14:paraId="4982DE1D" w14:textId="1D956D6E" w:rsidR="00734D47" w:rsidRDefault="00734D47" w:rsidP="00734D47">
                  <w:pPr>
                    <w:spacing w:line="276" w:lineRule="auto"/>
                    <w:jc w:val="center"/>
                    <w:rPr>
                      <w:rFonts w:asciiTheme="minorHAnsi" w:hAnsiTheme="minorHAnsi" w:cstheme="minorHAnsi"/>
                    </w:rPr>
                  </w:pPr>
                  <w:r w:rsidRPr="009503B3">
                    <w:rPr>
                      <w:rFonts w:asciiTheme="minorHAnsi" w:hAnsiTheme="minorHAnsi" w:cstheme="minorHAnsi"/>
                    </w:rPr>
                    <w:t>2425-0</w:t>
                  </w:r>
                  <w:r>
                    <w:rPr>
                      <w:rFonts w:asciiTheme="minorHAnsi" w:hAnsiTheme="minorHAnsi" w:cstheme="minorHAnsi"/>
                    </w:rPr>
                    <w:t>2</w:t>
                  </w:r>
                </w:p>
              </w:tc>
            </w:tr>
            <w:tr w:rsidR="00734D47" w:rsidRPr="006A6FF0" w14:paraId="34BF0F28" w14:textId="77777777" w:rsidTr="00926A4C">
              <w:tc>
                <w:tcPr>
                  <w:tcW w:w="2614" w:type="dxa"/>
                  <w:vAlign w:val="center"/>
                </w:tcPr>
                <w:p w14:paraId="1CF592B5" w14:textId="249AEADA" w:rsidR="00734D47" w:rsidRPr="004002B7" w:rsidRDefault="00734D47" w:rsidP="00734D47">
                  <w:pPr>
                    <w:spacing w:line="276" w:lineRule="auto"/>
                    <w:rPr>
                      <w:rFonts w:asciiTheme="minorHAnsi" w:hAnsiTheme="minorHAnsi" w:cstheme="minorHAnsi"/>
                      <w:b/>
                      <w:bCs/>
                    </w:rPr>
                  </w:pPr>
                  <w:r w:rsidRPr="004002B7">
                    <w:rPr>
                      <w:rFonts w:asciiTheme="minorHAnsi" w:hAnsiTheme="minorHAnsi" w:cstheme="minorHAnsi"/>
                      <w:b/>
                      <w:bCs/>
                    </w:rPr>
                    <w:t>RJ Martin</w:t>
                  </w:r>
                </w:p>
              </w:tc>
              <w:tc>
                <w:tcPr>
                  <w:tcW w:w="3096" w:type="dxa"/>
                  <w:vAlign w:val="center"/>
                </w:tcPr>
                <w:p w14:paraId="1409F85B" w14:textId="5F6F55E5" w:rsidR="00734D47" w:rsidRPr="004002B7" w:rsidRDefault="00734D47" w:rsidP="00734D47">
                  <w:pPr>
                    <w:spacing w:line="276" w:lineRule="auto"/>
                    <w:rPr>
                      <w:rFonts w:asciiTheme="minorHAnsi" w:hAnsiTheme="minorHAnsi" w:cstheme="minorHAnsi"/>
                      <w:b/>
                      <w:bCs/>
                    </w:rPr>
                  </w:pPr>
                  <w:r w:rsidRPr="004002B7">
                    <w:rPr>
                      <w:rFonts w:asciiTheme="minorHAnsi" w:hAnsiTheme="minorHAnsi" w:cstheme="minorHAnsi"/>
                      <w:b/>
                      <w:bCs/>
                    </w:rPr>
                    <w:t>Salary June 202</w:t>
                  </w:r>
                  <w:r>
                    <w:rPr>
                      <w:rFonts w:asciiTheme="minorHAnsi" w:hAnsiTheme="minorHAnsi" w:cstheme="minorHAnsi"/>
                      <w:b/>
                      <w:bCs/>
                    </w:rPr>
                    <w:t>4</w:t>
                  </w:r>
                </w:p>
              </w:tc>
              <w:tc>
                <w:tcPr>
                  <w:tcW w:w="1410" w:type="dxa"/>
                  <w:vAlign w:val="center"/>
                </w:tcPr>
                <w:p w14:paraId="5D89834A" w14:textId="39590B1C" w:rsidR="00734D47" w:rsidRPr="00734D47" w:rsidRDefault="00734D47" w:rsidP="00734D47">
                  <w:pPr>
                    <w:spacing w:line="276" w:lineRule="auto"/>
                    <w:jc w:val="right"/>
                    <w:rPr>
                      <w:rFonts w:asciiTheme="minorHAnsi" w:hAnsiTheme="minorHAnsi" w:cstheme="minorHAnsi"/>
                      <w:b/>
                      <w:bCs/>
                    </w:rPr>
                  </w:pPr>
                  <w:r w:rsidRPr="00734D47">
                    <w:rPr>
                      <w:rFonts w:asciiTheme="minorHAnsi" w:hAnsiTheme="minorHAnsi" w:cstheme="minorHAnsi"/>
                      <w:b/>
                      <w:bCs/>
                    </w:rPr>
                    <w:t>305.86</w:t>
                  </w:r>
                </w:p>
              </w:tc>
              <w:tc>
                <w:tcPr>
                  <w:tcW w:w="1134" w:type="dxa"/>
                  <w:vAlign w:val="center"/>
                </w:tcPr>
                <w:p w14:paraId="7F7E8B9D" w14:textId="7EC9C2CD" w:rsidR="00734D47" w:rsidRPr="00734D47" w:rsidRDefault="00734D47" w:rsidP="00734D47">
                  <w:pPr>
                    <w:spacing w:line="276" w:lineRule="auto"/>
                    <w:jc w:val="center"/>
                    <w:rPr>
                      <w:rFonts w:asciiTheme="minorHAnsi" w:hAnsiTheme="minorHAnsi" w:cstheme="minorHAnsi"/>
                      <w:b/>
                      <w:bCs/>
                    </w:rPr>
                  </w:pPr>
                  <w:r w:rsidRPr="00734D47">
                    <w:rPr>
                      <w:rFonts w:asciiTheme="minorHAnsi" w:hAnsiTheme="minorHAnsi" w:cstheme="minorHAnsi"/>
                      <w:b/>
                      <w:bCs/>
                    </w:rPr>
                    <w:t>2425-0</w:t>
                  </w:r>
                  <w:r>
                    <w:rPr>
                      <w:rFonts w:asciiTheme="minorHAnsi" w:hAnsiTheme="minorHAnsi" w:cstheme="minorHAnsi"/>
                      <w:b/>
                      <w:bCs/>
                    </w:rPr>
                    <w:t>6</w:t>
                  </w:r>
                </w:p>
              </w:tc>
            </w:tr>
            <w:tr w:rsidR="00734D47" w:rsidRPr="006A6FF0" w14:paraId="169E7589" w14:textId="77777777" w:rsidTr="00926A4C">
              <w:tc>
                <w:tcPr>
                  <w:tcW w:w="2614" w:type="dxa"/>
                  <w:vAlign w:val="center"/>
                </w:tcPr>
                <w:p w14:paraId="6A0A5015" w14:textId="62490717" w:rsidR="00734D47" w:rsidRPr="004002B7" w:rsidRDefault="00734D47" w:rsidP="00734D47">
                  <w:pPr>
                    <w:spacing w:line="276" w:lineRule="auto"/>
                    <w:rPr>
                      <w:rFonts w:asciiTheme="minorHAnsi" w:hAnsiTheme="minorHAnsi" w:cstheme="minorHAnsi"/>
                      <w:b/>
                      <w:bCs/>
                    </w:rPr>
                  </w:pPr>
                  <w:r w:rsidRPr="004002B7">
                    <w:rPr>
                      <w:rFonts w:asciiTheme="minorHAnsi" w:hAnsiTheme="minorHAnsi" w:cstheme="minorHAnsi"/>
                      <w:b/>
                      <w:bCs/>
                    </w:rPr>
                    <w:t>HMRC</w:t>
                  </w:r>
                </w:p>
              </w:tc>
              <w:tc>
                <w:tcPr>
                  <w:tcW w:w="3096" w:type="dxa"/>
                  <w:vAlign w:val="center"/>
                </w:tcPr>
                <w:p w14:paraId="28AF1A09" w14:textId="06C8E011" w:rsidR="00734D47" w:rsidRPr="004002B7" w:rsidRDefault="00734D47" w:rsidP="00734D47">
                  <w:pPr>
                    <w:spacing w:line="276" w:lineRule="auto"/>
                    <w:rPr>
                      <w:rFonts w:asciiTheme="minorHAnsi" w:hAnsiTheme="minorHAnsi" w:cstheme="minorHAnsi"/>
                      <w:b/>
                      <w:bCs/>
                    </w:rPr>
                  </w:pPr>
                  <w:r w:rsidRPr="004002B7">
                    <w:rPr>
                      <w:rFonts w:asciiTheme="minorHAnsi" w:hAnsiTheme="minorHAnsi" w:cstheme="minorHAnsi"/>
                      <w:b/>
                      <w:bCs/>
                    </w:rPr>
                    <w:t>Tax Deduction June 202</w:t>
                  </w:r>
                  <w:r>
                    <w:rPr>
                      <w:rFonts w:asciiTheme="minorHAnsi" w:hAnsiTheme="minorHAnsi" w:cstheme="minorHAnsi"/>
                      <w:b/>
                      <w:bCs/>
                    </w:rPr>
                    <w:t>4</w:t>
                  </w:r>
                </w:p>
              </w:tc>
              <w:tc>
                <w:tcPr>
                  <w:tcW w:w="1410" w:type="dxa"/>
                  <w:vAlign w:val="center"/>
                </w:tcPr>
                <w:p w14:paraId="60868E07" w14:textId="280C13DB" w:rsidR="00734D47" w:rsidRPr="00734D47" w:rsidRDefault="00734D47" w:rsidP="00734D47">
                  <w:pPr>
                    <w:spacing w:line="276" w:lineRule="auto"/>
                    <w:jc w:val="right"/>
                    <w:rPr>
                      <w:rFonts w:asciiTheme="minorHAnsi" w:hAnsiTheme="minorHAnsi" w:cstheme="minorHAnsi"/>
                      <w:b/>
                      <w:bCs/>
                    </w:rPr>
                  </w:pPr>
                  <w:r w:rsidRPr="00734D47">
                    <w:rPr>
                      <w:rFonts w:asciiTheme="minorHAnsi" w:hAnsiTheme="minorHAnsi" w:cstheme="minorHAnsi"/>
                      <w:b/>
                      <w:bCs/>
                    </w:rPr>
                    <w:t>76.40</w:t>
                  </w:r>
                </w:p>
              </w:tc>
              <w:tc>
                <w:tcPr>
                  <w:tcW w:w="1134" w:type="dxa"/>
                  <w:vAlign w:val="center"/>
                </w:tcPr>
                <w:p w14:paraId="25039CAE" w14:textId="342A3D8C" w:rsidR="00734D47" w:rsidRPr="00734D47" w:rsidRDefault="00734D47" w:rsidP="00734D47">
                  <w:pPr>
                    <w:spacing w:line="276" w:lineRule="auto"/>
                    <w:jc w:val="center"/>
                    <w:rPr>
                      <w:rFonts w:asciiTheme="minorHAnsi" w:hAnsiTheme="minorHAnsi" w:cstheme="minorHAnsi"/>
                      <w:b/>
                      <w:bCs/>
                    </w:rPr>
                  </w:pPr>
                  <w:r w:rsidRPr="00734D47">
                    <w:rPr>
                      <w:rFonts w:asciiTheme="minorHAnsi" w:hAnsiTheme="minorHAnsi" w:cstheme="minorHAnsi"/>
                      <w:b/>
                      <w:bCs/>
                    </w:rPr>
                    <w:t>2425-0</w:t>
                  </w:r>
                  <w:r>
                    <w:rPr>
                      <w:rFonts w:asciiTheme="minorHAnsi" w:hAnsiTheme="minorHAnsi" w:cstheme="minorHAnsi"/>
                      <w:b/>
                      <w:bCs/>
                    </w:rPr>
                    <w:t>6</w:t>
                  </w:r>
                </w:p>
              </w:tc>
            </w:tr>
          </w:tbl>
          <w:bookmarkEnd w:id="0"/>
          <w:p w14:paraId="42559F67" w14:textId="707FE475" w:rsidR="00DD497E" w:rsidRPr="006A6FF0" w:rsidRDefault="00DD497E" w:rsidP="00DD497E">
            <w:pPr>
              <w:spacing w:line="276" w:lineRule="auto"/>
              <w:rPr>
                <w:rFonts w:asciiTheme="minorHAnsi" w:hAnsiTheme="minorHAnsi" w:cstheme="minorHAnsi"/>
                <w:bCs/>
              </w:rPr>
            </w:pPr>
            <w:r w:rsidRPr="006A6FF0">
              <w:rPr>
                <w:rFonts w:asciiTheme="minorHAnsi" w:hAnsiTheme="minorHAnsi" w:cstheme="minorHAnsi"/>
                <w:bCs/>
              </w:rPr>
              <w:t>In addition, payments will be made for invoices received since the agenda was set.</w:t>
            </w:r>
          </w:p>
          <w:p w14:paraId="69AC6D28" w14:textId="56EFEFBD" w:rsidR="00DD497E" w:rsidRDefault="00DD497E" w:rsidP="00DD497E">
            <w:pPr>
              <w:spacing w:line="276" w:lineRule="auto"/>
              <w:rPr>
                <w:rFonts w:asciiTheme="minorHAnsi" w:hAnsiTheme="minorHAnsi" w:cstheme="minorHAnsi"/>
                <w:bCs/>
              </w:rPr>
            </w:pPr>
            <w:r w:rsidRPr="006A6FF0">
              <w:rPr>
                <w:rFonts w:asciiTheme="minorHAnsi" w:hAnsiTheme="minorHAnsi" w:cstheme="minorHAnsi"/>
                <w:bCs/>
              </w:rPr>
              <w:t xml:space="preserve">Items in </w:t>
            </w:r>
            <w:r w:rsidRPr="006A6FF0">
              <w:rPr>
                <w:rFonts w:asciiTheme="minorHAnsi" w:hAnsiTheme="minorHAnsi" w:cstheme="minorHAnsi"/>
                <w:b/>
              </w:rPr>
              <w:t>bold</w:t>
            </w:r>
            <w:r w:rsidRPr="006A6FF0">
              <w:rPr>
                <w:rFonts w:asciiTheme="minorHAnsi" w:hAnsiTheme="minorHAnsi" w:cstheme="minorHAnsi"/>
                <w:bCs/>
              </w:rPr>
              <w:t xml:space="preserve"> will be made following the meeting.</w:t>
            </w:r>
          </w:p>
          <w:p w14:paraId="218B3314" w14:textId="77777777" w:rsidR="00DD497E" w:rsidRDefault="00DD497E" w:rsidP="00DD497E">
            <w:pPr>
              <w:spacing w:line="276" w:lineRule="auto"/>
              <w:rPr>
                <w:rFonts w:asciiTheme="minorHAnsi" w:hAnsiTheme="minorHAnsi" w:cstheme="minorHAnsi"/>
                <w:b/>
              </w:rPr>
            </w:pPr>
          </w:p>
          <w:p w14:paraId="247D5C8E" w14:textId="1D09F1BA" w:rsidR="00DD497E" w:rsidRDefault="00DD497E" w:rsidP="00DD497E">
            <w:pPr>
              <w:spacing w:line="276" w:lineRule="auto"/>
              <w:rPr>
                <w:rFonts w:asciiTheme="minorHAnsi" w:hAnsiTheme="minorHAnsi" w:cstheme="minorHAnsi"/>
                <w:b/>
              </w:rPr>
            </w:pPr>
            <w:r>
              <w:rPr>
                <w:rFonts w:asciiTheme="minorHAnsi" w:hAnsiTheme="minorHAnsi" w:cstheme="minorHAnsi"/>
                <w:b/>
              </w:rPr>
              <w:t>Receipts</w:t>
            </w:r>
          </w:p>
          <w:tbl>
            <w:tblPr>
              <w:tblStyle w:val="TableGrid"/>
              <w:tblW w:w="0" w:type="auto"/>
              <w:tblLook w:val="04A0" w:firstRow="1" w:lastRow="0" w:firstColumn="1" w:lastColumn="0" w:noHBand="0" w:noVBand="1"/>
            </w:tblPr>
            <w:tblGrid>
              <w:gridCol w:w="2612"/>
              <w:gridCol w:w="3092"/>
              <w:gridCol w:w="1409"/>
              <w:gridCol w:w="1141"/>
            </w:tblGrid>
            <w:tr w:rsidR="00DD497E" w:rsidRPr="006A6FF0" w14:paraId="77BB2B1D" w14:textId="77777777" w:rsidTr="00734D47">
              <w:tc>
                <w:tcPr>
                  <w:tcW w:w="2612" w:type="dxa"/>
                </w:tcPr>
                <w:p w14:paraId="3776C799" w14:textId="75DFEFC0" w:rsidR="00DD497E" w:rsidRPr="006A6FF0" w:rsidRDefault="00DD497E" w:rsidP="00DD497E">
                  <w:pPr>
                    <w:spacing w:line="276" w:lineRule="auto"/>
                    <w:jc w:val="center"/>
                    <w:rPr>
                      <w:rFonts w:asciiTheme="minorHAnsi" w:hAnsiTheme="minorHAnsi" w:cstheme="minorHAnsi"/>
                      <w:b/>
                    </w:rPr>
                  </w:pPr>
                  <w:r>
                    <w:rPr>
                      <w:rFonts w:asciiTheme="minorHAnsi" w:hAnsiTheme="minorHAnsi" w:cstheme="minorHAnsi"/>
                      <w:b/>
                    </w:rPr>
                    <w:t>Receipt From</w:t>
                  </w:r>
                </w:p>
              </w:tc>
              <w:tc>
                <w:tcPr>
                  <w:tcW w:w="3092" w:type="dxa"/>
                </w:tcPr>
                <w:p w14:paraId="62D41A36" w14:textId="77777777" w:rsidR="00DD497E" w:rsidRPr="006A6FF0" w:rsidRDefault="00DD497E" w:rsidP="00DD497E">
                  <w:pPr>
                    <w:spacing w:line="276" w:lineRule="auto"/>
                    <w:jc w:val="center"/>
                    <w:rPr>
                      <w:rFonts w:asciiTheme="minorHAnsi" w:hAnsiTheme="minorHAnsi" w:cstheme="minorHAnsi"/>
                      <w:b/>
                    </w:rPr>
                  </w:pPr>
                  <w:r w:rsidRPr="006A6FF0">
                    <w:rPr>
                      <w:rFonts w:asciiTheme="minorHAnsi" w:hAnsiTheme="minorHAnsi" w:cstheme="minorHAnsi"/>
                      <w:b/>
                    </w:rPr>
                    <w:t>Services</w:t>
                  </w:r>
                </w:p>
              </w:tc>
              <w:tc>
                <w:tcPr>
                  <w:tcW w:w="1409" w:type="dxa"/>
                </w:tcPr>
                <w:p w14:paraId="7DFE7D74" w14:textId="77777777" w:rsidR="00DD497E" w:rsidRPr="006A6FF0" w:rsidRDefault="00DD497E" w:rsidP="00DD497E">
                  <w:pPr>
                    <w:spacing w:line="276" w:lineRule="auto"/>
                    <w:jc w:val="center"/>
                    <w:rPr>
                      <w:rFonts w:asciiTheme="minorHAnsi" w:hAnsiTheme="minorHAnsi" w:cstheme="minorHAnsi"/>
                      <w:b/>
                    </w:rPr>
                  </w:pPr>
                  <w:r w:rsidRPr="006A6FF0">
                    <w:rPr>
                      <w:rFonts w:asciiTheme="minorHAnsi" w:hAnsiTheme="minorHAnsi" w:cstheme="minorHAnsi"/>
                      <w:b/>
                    </w:rPr>
                    <w:t>Amount</w:t>
                  </w:r>
                </w:p>
                <w:p w14:paraId="271FC44D" w14:textId="77777777" w:rsidR="00DD497E" w:rsidRPr="006A6FF0" w:rsidRDefault="00DD497E" w:rsidP="00DD497E">
                  <w:pPr>
                    <w:spacing w:line="276" w:lineRule="auto"/>
                    <w:jc w:val="center"/>
                    <w:rPr>
                      <w:rFonts w:asciiTheme="minorHAnsi" w:hAnsiTheme="minorHAnsi" w:cstheme="minorHAnsi"/>
                      <w:b/>
                    </w:rPr>
                  </w:pPr>
                  <w:r w:rsidRPr="006A6FF0">
                    <w:rPr>
                      <w:rFonts w:asciiTheme="minorHAnsi" w:hAnsiTheme="minorHAnsi" w:cstheme="minorHAnsi"/>
                      <w:b/>
                    </w:rPr>
                    <w:t>£</w:t>
                  </w:r>
                </w:p>
              </w:tc>
              <w:tc>
                <w:tcPr>
                  <w:tcW w:w="1141" w:type="dxa"/>
                </w:tcPr>
                <w:p w14:paraId="3EFC3A4A" w14:textId="77777777" w:rsidR="00DD497E" w:rsidRDefault="00DD497E" w:rsidP="00DD497E">
                  <w:pPr>
                    <w:spacing w:line="276" w:lineRule="auto"/>
                    <w:jc w:val="center"/>
                    <w:rPr>
                      <w:rFonts w:asciiTheme="minorHAnsi" w:hAnsiTheme="minorHAnsi" w:cstheme="minorHAnsi"/>
                      <w:b/>
                    </w:rPr>
                  </w:pPr>
                  <w:r>
                    <w:rPr>
                      <w:rFonts w:asciiTheme="minorHAnsi" w:hAnsiTheme="minorHAnsi" w:cstheme="minorHAnsi"/>
                      <w:b/>
                    </w:rPr>
                    <w:t>Reference</w:t>
                  </w:r>
                </w:p>
                <w:p w14:paraId="08BA8CE0" w14:textId="409AAB82" w:rsidR="00DD497E" w:rsidRPr="006A6FF0" w:rsidRDefault="00DD497E" w:rsidP="00DD497E">
                  <w:pPr>
                    <w:spacing w:line="276" w:lineRule="auto"/>
                    <w:jc w:val="center"/>
                    <w:rPr>
                      <w:rFonts w:asciiTheme="minorHAnsi" w:hAnsiTheme="minorHAnsi" w:cstheme="minorHAnsi"/>
                      <w:b/>
                    </w:rPr>
                  </w:pPr>
                </w:p>
              </w:tc>
            </w:tr>
            <w:tr w:rsidR="00DD497E" w:rsidRPr="006A6FF0" w14:paraId="11EB954A" w14:textId="77777777" w:rsidTr="00734D47">
              <w:tc>
                <w:tcPr>
                  <w:tcW w:w="2612" w:type="dxa"/>
                  <w:shd w:val="clear" w:color="auto" w:fill="EEECE1" w:themeFill="background2"/>
                  <w:vAlign w:val="center"/>
                </w:tcPr>
                <w:p w14:paraId="6271EB26" w14:textId="62496BB0" w:rsidR="00DD497E" w:rsidRPr="006A6FF0" w:rsidRDefault="00DD497E" w:rsidP="00DD497E">
                  <w:pPr>
                    <w:spacing w:line="276" w:lineRule="auto"/>
                    <w:rPr>
                      <w:rFonts w:asciiTheme="minorHAnsi" w:hAnsiTheme="minorHAnsi" w:cstheme="minorHAnsi"/>
                      <w:b/>
                      <w:bCs/>
                    </w:rPr>
                  </w:pPr>
                  <w:r w:rsidRPr="006A6FF0">
                    <w:rPr>
                      <w:rFonts w:asciiTheme="minorHAnsi" w:hAnsiTheme="minorHAnsi" w:cstheme="minorHAnsi"/>
                      <w:b/>
                      <w:bCs/>
                    </w:rPr>
                    <w:t>202</w:t>
                  </w:r>
                  <w:r w:rsidR="00734D47">
                    <w:rPr>
                      <w:rFonts w:asciiTheme="minorHAnsi" w:hAnsiTheme="minorHAnsi" w:cstheme="minorHAnsi"/>
                      <w:b/>
                      <w:bCs/>
                    </w:rPr>
                    <w:t>4</w:t>
                  </w:r>
                  <w:r w:rsidRPr="006A6FF0">
                    <w:rPr>
                      <w:rFonts w:asciiTheme="minorHAnsi" w:hAnsiTheme="minorHAnsi" w:cstheme="minorHAnsi"/>
                      <w:b/>
                      <w:bCs/>
                    </w:rPr>
                    <w:t>/202</w:t>
                  </w:r>
                  <w:r w:rsidR="00734D47">
                    <w:rPr>
                      <w:rFonts w:asciiTheme="minorHAnsi" w:hAnsiTheme="minorHAnsi" w:cstheme="minorHAnsi"/>
                      <w:b/>
                      <w:bCs/>
                    </w:rPr>
                    <w:t>5</w:t>
                  </w:r>
                </w:p>
              </w:tc>
              <w:tc>
                <w:tcPr>
                  <w:tcW w:w="3092" w:type="dxa"/>
                  <w:shd w:val="clear" w:color="auto" w:fill="EEECE1" w:themeFill="background2"/>
                  <w:vAlign w:val="center"/>
                </w:tcPr>
                <w:p w14:paraId="4756F522" w14:textId="77777777" w:rsidR="00DD497E" w:rsidRPr="006A6FF0" w:rsidRDefault="00DD497E" w:rsidP="00DD497E">
                  <w:pPr>
                    <w:spacing w:line="276" w:lineRule="auto"/>
                    <w:rPr>
                      <w:rFonts w:asciiTheme="minorHAnsi" w:hAnsiTheme="minorHAnsi" w:cstheme="minorHAnsi"/>
                    </w:rPr>
                  </w:pPr>
                </w:p>
              </w:tc>
              <w:tc>
                <w:tcPr>
                  <w:tcW w:w="1409" w:type="dxa"/>
                  <w:shd w:val="clear" w:color="auto" w:fill="EEECE1" w:themeFill="background2"/>
                  <w:vAlign w:val="center"/>
                </w:tcPr>
                <w:p w14:paraId="6E06FB81" w14:textId="77777777" w:rsidR="00DD497E" w:rsidRPr="006A6FF0" w:rsidRDefault="00DD497E" w:rsidP="00DD497E">
                  <w:pPr>
                    <w:spacing w:line="276" w:lineRule="auto"/>
                    <w:jc w:val="right"/>
                    <w:rPr>
                      <w:rFonts w:asciiTheme="minorHAnsi" w:hAnsiTheme="minorHAnsi" w:cstheme="minorHAnsi"/>
                    </w:rPr>
                  </w:pPr>
                </w:p>
              </w:tc>
              <w:tc>
                <w:tcPr>
                  <w:tcW w:w="1141" w:type="dxa"/>
                  <w:shd w:val="clear" w:color="auto" w:fill="EEECE1" w:themeFill="background2"/>
                  <w:vAlign w:val="center"/>
                </w:tcPr>
                <w:p w14:paraId="1CEB821F" w14:textId="77777777" w:rsidR="00DD497E" w:rsidRPr="006A6FF0" w:rsidRDefault="00DD497E" w:rsidP="00DD497E">
                  <w:pPr>
                    <w:spacing w:line="276" w:lineRule="auto"/>
                    <w:jc w:val="center"/>
                    <w:rPr>
                      <w:rFonts w:asciiTheme="minorHAnsi" w:hAnsiTheme="minorHAnsi" w:cstheme="minorHAnsi"/>
                    </w:rPr>
                  </w:pPr>
                </w:p>
              </w:tc>
            </w:tr>
            <w:tr w:rsidR="00DD497E" w:rsidRPr="006A6FF0" w14:paraId="5D3B784C" w14:textId="77777777" w:rsidTr="00734D47">
              <w:tc>
                <w:tcPr>
                  <w:tcW w:w="2612" w:type="dxa"/>
                  <w:shd w:val="clear" w:color="auto" w:fill="auto"/>
                  <w:vAlign w:val="center"/>
                </w:tcPr>
                <w:p w14:paraId="760100AA" w14:textId="769EE371" w:rsidR="00DD497E" w:rsidRPr="00734D47" w:rsidRDefault="00DD497E" w:rsidP="00DD497E">
                  <w:pPr>
                    <w:spacing w:line="276" w:lineRule="auto"/>
                    <w:rPr>
                      <w:rFonts w:asciiTheme="minorHAnsi" w:hAnsiTheme="minorHAnsi" w:cstheme="minorHAnsi"/>
                    </w:rPr>
                  </w:pPr>
                  <w:r w:rsidRPr="00734D47">
                    <w:rPr>
                      <w:rFonts w:asciiTheme="minorHAnsi" w:hAnsiTheme="minorHAnsi" w:cstheme="minorHAnsi"/>
                    </w:rPr>
                    <w:t>North Devon Council</w:t>
                  </w:r>
                </w:p>
              </w:tc>
              <w:tc>
                <w:tcPr>
                  <w:tcW w:w="3092" w:type="dxa"/>
                  <w:shd w:val="clear" w:color="auto" w:fill="auto"/>
                  <w:vAlign w:val="center"/>
                </w:tcPr>
                <w:p w14:paraId="1F836C40" w14:textId="6F880E3B" w:rsidR="00DD497E" w:rsidRPr="006A6FF0" w:rsidRDefault="00DD497E" w:rsidP="00DD497E">
                  <w:pPr>
                    <w:spacing w:line="276" w:lineRule="auto"/>
                    <w:rPr>
                      <w:rFonts w:asciiTheme="minorHAnsi" w:hAnsiTheme="minorHAnsi" w:cstheme="minorHAnsi"/>
                    </w:rPr>
                  </w:pPr>
                  <w:r>
                    <w:rPr>
                      <w:rFonts w:asciiTheme="minorHAnsi" w:hAnsiTheme="minorHAnsi" w:cstheme="minorHAnsi"/>
                    </w:rPr>
                    <w:t>Precept</w:t>
                  </w:r>
                </w:p>
              </w:tc>
              <w:tc>
                <w:tcPr>
                  <w:tcW w:w="1409" w:type="dxa"/>
                  <w:shd w:val="clear" w:color="auto" w:fill="auto"/>
                  <w:vAlign w:val="center"/>
                </w:tcPr>
                <w:p w14:paraId="0FDC9BB5" w14:textId="6332B77C" w:rsidR="00DD497E" w:rsidRPr="006A6FF0" w:rsidRDefault="00DD497E" w:rsidP="00DD497E">
                  <w:pPr>
                    <w:spacing w:line="276" w:lineRule="auto"/>
                    <w:jc w:val="right"/>
                    <w:rPr>
                      <w:rFonts w:asciiTheme="minorHAnsi" w:hAnsiTheme="minorHAnsi" w:cstheme="minorHAnsi"/>
                    </w:rPr>
                  </w:pPr>
                  <w:r>
                    <w:rPr>
                      <w:rFonts w:asciiTheme="minorHAnsi" w:hAnsiTheme="minorHAnsi" w:cstheme="minorHAnsi"/>
                    </w:rPr>
                    <w:t>7,</w:t>
                  </w:r>
                  <w:r w:rsidR="00F603E5">
                    <w:rPr>
                      <w:rFonts w:asciiTheme="minorHAnsi" w:hAnsiTheme="minorHAnsi" w:cstheme="minorHAnsi"/>
                    </w:rPr>
                    <w:t>950</w:t>
                  </w:r>
                  <w:r>
                    <w:rPr>
                      <w:rFonts w:asciiTheme="minorHAnsi" w:hAnsiTheme="minorHAnsi" w:cstheme="minorHAnsi"/>
                    </w:rPr>
                    <w:t>.00</w:t>
                  </w:r>
                </w:p>
              </w:tc>
              <w:tc>
                <w:tcPr>
                  <w:tcW w:w="1141" w:type="dxa"/>
                  <w:shd w:val="clear" w:color="auto" w:fill="auto"/>
                  <w:vAlign w:val="center"/>
                </w:tcPr>
                <w:p w14:paraId="1D4E3B09" w14:textId="56FA1C7C" w:rsidR="00DD497E" w:rsidRPr="006A6FF0" w:rsidRDefault="00DD497E" w:rsidP="00DD497E">
                  <w:pPr>
                    <w:spacing w:line="276" w:lineRule="auto"/>
                    <w:jc w:val="center"/>
                    <w:rPr>
                      <w:rFonts w:asciiTheme="minorHAnsi" w:hAnsiTheme="minorHAnsi" w:cstheme="minorHAnsi"/>
                    </w:rPr>
                  </w:pPr>
                  <w:r>
                    <w:rPr>
                      <w:rFonts w:asciiTheme="minorHAnsi" w:hAnsiTheme="minorHAnsi" w:cstheme="minorHAnsi"/>
                    </w:rPr>
                    <w:t>BGC</w:t>
                  </w:r>
                </w:p>
              </w:tc>
            </w:tr>
            <w:tr w:rsidR="00DD497E" w:rsidRPr="006A6FF0" w14:paraId="423D224F" w14:textId="77777777" w:rsidTr="00734D47">
              <w:tc>
                <w:tcPr>
                  <w:tcW w:w="2612" w:type="dxa"/>
                  <w:shd w:val="clear" w:color="auto" w:fill="auto"/>
                  <w:vAlign w:val="center"/>
                </w:tcPr>
                <w:p w14:paraId="74BFC334" w14:textId="38DF5F5F" w:rsidR="00DD497E" w:rsidRPr="00734D47" w:rsidRDefault="00DD497E" w:rsidP="00DD497E">
                  <w:pPr>
                    <w:spacing w:line="276" w:lineRule="auto"/>
                    <w:rPr>
                      <w:rFonts w:asciiTheme="minorHAnsi" w:hAnsiTheme="minorHAnsi" w:cstheme="minorHAnsi"/>
                    </w:rPr>
                  </w:pPr>
                  <w:r w:rsidRPr="00734D47">
                    <w:rPr>
                      <w:rFonts w:asciiTheme="minorHAnsi" w:hAnsiTheme="minorHAnsi" w:cstheme="minorHAnsi"/>
                    </w:rPr>
                    <w:t>HMRC</w:t>
                  </w:r>
                </w:p>
              </w:tc>
              <w:tc>
                <w:tcPr>
                  <w:tcW w:w="3092" w:type="dxa"/>
                  <w:shd w:val="clear" w:color="auto" w:fill="auto"/>
                  <w:vAlign w:val="center"/>
                </w:tcPr>
                <w:p w14:paraId="7BB0A6A9" w14:textId="1C7B9A81" w:rsidR="00DD497E" w:rsidRPr="006A6FF0" w:rsidRDefault="00DD497E" w:rsidP="00DD497E">
                  <w:pPr>
                    <w:spacing w:line="276" w:lineRule="auto"/>
                    <w:rPr>
                      <w:rFonts w:asciiTheme="minorHAnsi" w:hAnsiTheme="minorHAnsi" w:cstheme="minorHAnsi"/>
                    </w:rPr>
                  </w:pPr>
                  <w:r>
                    <w:rPr>
                      <w:rFonts w:asciiTheme="minorHAnsi" w:hAnsiTheme="minorHAnsi" w:cstheme="minorHAnsi"/>
                    </w:rPr>
                    <w:t>VAT Refund</w:t>
                  </w:r>
                </w:p>
              </w:tc>
              <w:tc>
                <w:tcPr>
                  <w:tcW w:w="1409" w:type="dxa"/>
                  <w:shd w:val="clear" w:color="auto" w:fill="auto"/>
                  <w:vAlign w:val="center"/>
                </w:tcPr>
                <w:p w14:paraId="42F69C80" w14:textId="79FC8453" w:rsidR="00DD497E" w:rsidRPr="006A6FF0" w:rsidRDefault="00F603E5" w:rsidP="00DD497E">
                  <w:pPr>
                    <w:spacing w:line="276" w:lineRule="auto"/>
                    <w:jc w:val="right"/>
                    <w:rPr>
                      <w:rFonts w:asciiTheme="minorHAnsi" w:hAnsiTheme="minorHAnsi" w:cstheme="minorHAnsi"/>
                    </w:rPr>
                  </w:pPr>
                  <w:r>
                    <w:rPr>
                      <w:rFonts w:asciiTheme="minorHAnsi" w:hAnsiTheme="minorHAnsi" w:cstheme="minorHAnsi"/>
                    </w:rPr>
                    <w:t>2,657.57</w:t>
                  </w:r>
                </w:p>
              </w:tc>
              <w:tc>
                <w:tcPr>
                  <w:tcW w:w="1141" w:type="dxa"/>
                  <w:shd w:val="clear" w:color="auto" w:fill="auto"/>
                  <w:vAlign w:val="center"/>
                </w:tcPr>
                <w:p w14:paraId="09DEC520" w14:textId="7FE4A55B" w:rsidR="00DD497E" w:rsidRPr="006A6FF0" w:rsidRDefault="00DD497E" w:rsidP="00DD497E">
                  <w:pPr>
                    <w:spacing w:line="276" w:lineRule="auto"/>
                    <w:jc w:val="center"/>
                    <w:rPr>
                      <w:rFonts w:asciiTheme="minorHAnsi" w:hAnsiTheme="minorHAnsi" w:cstheme="minorHAnsi"/>
                    </w:rPr>
                  </w:pPr>
                  <w:r>
                    <w:rPr>
                      <w:rFonts w:asciiTheme="minorHAnsi" w:hAnsiTheme="minorHAnsi" w:cstheme="minorHAnsi"/>
                    </w:rPr>
                    <w:t>BGC</w:t>
                  </w:r>
                </w:p>
              </w:tc>
            </w:tr>
            <w:tr w:rsidR="00F603E5" w:rsidRPr="006A6FF0" w14:paraId="62297A3B" w14:textId="77777777" w:rsidTr="00734D47">
              <w:tc>
                <w:tcPr>
                  <w:tcW w:w="2612" w:type="dxa"/>
                  <w:shd w:val="clear" w:color="auto" w:fill="auto"/>
                  <w:vAlign w:val="center"/>
                </w:tcPr>
                <w:p w14:paraId="6DD605E6" w14:textId="0506F7E8" w:rsidR="00F603E5" w:rsidRPr="00734D47" w:rsidRDefault="00F603E5" w:rsidP="00DD497E">
                  <w:pPr>
                    <w:spacing w:line="276" w:lineRule="auto"/>
                    <w:rPr>
                      <w:rFonts w:asciiTheme="minorHAnsi" w:hAnsiTheme="minorHAnsi" w:cstheme="minorHAnsi"/>
                    </w:rPr>
                  </w:pPr>
                  <w:r w:rsidRPr="00734D47">
                    <w:rPr>
                      <w:rFonts w:asciiTheme="minorHAnsi" w:hAnsiTheme="minorHAnsi" w:cstheme="minorHAnsi"/>
                    </w:rPr>
                    <w:t>DCC</w:t>
                  </w:r>
                </w:p>
              </w:tc>
              <w:tc>
                <w:tcPr>
                  <w:tcW w:w="3092" w:type="dxa"/>
                  <w:shd w:val="clear" w:color="auto" w:fill="auto"/>
                  <w:vAlign w:val="center"/>
                </w:tcPr>
                <w:p w14:paraId="46AD30B4" w14:textId="07CE82CB" w:rsidR="00F603E5" w:rsidRDefault="00F603E5" w:rsidP="00DD497E">
                  <w:pPr>
                    <w:spacing w:line="276" w:lineRule="auto"/>
                    <w:rPr>
                      <w:rFonts w:asciiTheme="minorHAnsi" w:hAnsiTheme="minorHAnsi" w:cstheme="minorHAnsi"/>
                    </w:rPr>
                  </w:pPr>
                  <w:r>
                    <w:rPr>
                      <w:rFonts w:asciiTheme="minorHAnsi" w:hAnsiTheme="minorHAnsi" w:cstheme="minorHAnsi"/>
                    </w:rPr>
                    <w:t>School MUGA</w:t>
                  </w:r>
                </w:p>
              </w:tc>
              <w:tc>
                <w:tcPr>
                  <w:tcW w:w="1409" w:type="dxa"/>
                  <w:shd w:val="clear" w:color="auto" w:fill="auto"/>
                  <w:vAlign w:val="center"/>
                </w:tcPr>
                <w:p w14:paraId="7D3255CF" w14:textId="66ED1530" w:rsidR="00F603E5" w:rsidRDefault="00F603E5" w:rsidP="00DD497E">
                  <w:pPr>
                    <w:spacing w:line="276" w:lineRule="auto"/>
                    <w:jc w:val="right"/>
                    <w:rPr>
                      <w:rFonts w:asciiTheme="minorHAnsi" w:hAnsiTheme="minorHAnsi" w:cstheme="minorHAnsi"/>
                    </w:rPr>
                  </w:pPr>
                  <w:r>
                    <w:rPr>
                      <w:rFonts w:asciiTheme="minorHAnsi" w:hAnsiTheme="minorHAnsi" w:cstheme="minorHAnsi"/>
                    </w:rPr>
                    <w:t>200.00</w:t>
                  </w:r>
                </w:p>
              </w:tc>
              <w:tc>
                <w:tcPr>
                  <w:tcW w:w="1141" w:type="dxa"/>
                  <w:shd w:val="clear" w:color="auto" w:fill="auto"/>
                  <w:vAlign w:val="center"/>
                </w:tcPr>
                <w:p w14:paraId="0F12E009" w14:textId="1BE48036" w:rsidR="00F603E5" w:rsidRDefault="00F603E5" w:rsidP="00DD497E">
                  <w:pPr>
                    <w:spacing w:line="276" w:lineRule="auto"/>
                    <w:jc w:val="center"/>
                    <w:rPr>
                      <w:rFonts w:asciiTheme="minorHAnsi" w:hAnsiTheme="minorHAnsi" w:cstheme="minorHAnsi"/>
                    </w:rPr>
                  </w:pPr>
                  <w:r>
                    <w:rPr>
                      <w:rFonts w:asciiTheme="minorHAnsi" w:hAnsiTheme="minorHAnsi" w:cstheme="minorHAnsi"/>
                    </w:rPr>
                    <w:t>BGC</w:t>
                  </w:r>
                </w:p>
              </w:tc>
            </w:tr>
          </w:tbl>
          <w:p w14:paraId="1392D589" w14:textId="037533EC" w:rsidR="00DD497E" w:rsidRPr="006A6FF0" w:rsidRDefault="00DD497E" w:rsidP="00DD497E">
            <w:pPr>
              <w:spacing w:line="276" w:lineRule="auto"/>
              <w:rPr>
                <w:rFonts w:asciiTheme="minorHAnsi" w:hAnsiTheme="minorHAnsi" w:cstheme="minorHAnsi"/>
                <w:bCs/>
              </w:rPr>
            </w:pPr>
          </w:p>
        </w:tc>
      </w:tr>
      <w:tr w:rsidR="00DD497E" w:rsidRPr="006A6FF0" w14:paraId="2AA1E3BC" w14:textId="77777777" w:rsidTr="00330ECC">
        <w:tc>
          <w:tcPr>
            <w:tcW w:w="1276" w:type="dxa"/>
          </w:tcPr>
          <w:p w14:paraId="4978F95B" w14:textId="281757AF" w:rsidR="00DD497E" w:rsidRPr="006C0BF4" w:rsidRDefault="00DD497E" w:rsidP="00DD497E">
            <w:pPr>
              <w:rPr>
                <w:rFonts w:asciiTheme="minorHAnsi" w:hAnsiTheme="minorHAnsi" w:cstheme="minorHAnsi"/>
                <w:b/>
              </w:rPr>
            </w:pPr>
          </w:p>
        </w:tc>
        <w:tc>
          <w:tcPr>
            <w:tcW w:w="8480" w:type="dxa"/>
          </w:tcPr>
          <w:p w14:paraId="4102FC9D" w14:textId="77777777" w:rsidR="00DD497E" w:rsidRPr="006A6FF0" w:rsidRDefault="00DD497E" w:rsidP="00DD497E">
            <w:pPr>
              <w:tabs>
                <w:tab w:val="left" w:pos="2850"/>
              </w:tabs>
              <w:rPr>
                <w:rFonts w:asciiTheme="minorHAnsi" w:hAnsiTheme="minorHAnsi" w:cstheme="minorHAnsi"/>
                <w:b/>
              </w:rPr>
            </w:pPr>
          </w:p>
        </w:tc>
      </w:tr>
      <w:tr w:rsidR="00DD497E" w:rsidRPr="006A6FF0" w14:paraId="6CAA5686" w14:textId="77777777" w:rsidTr="00330ECC">
        <w:tc>
          <w:tcPr>
            <w:tcW w:w="1276" w:type="dxa"/>
          </w:tcPr>
          <w:p w14:paraId="14D9EBDF" w14:textId="6F6ABAB8" w:rsidR="00DD497E" w:rsidRPr="006A6FF0" w:rsidRDefault="00DD497E" w:rsidP="00DD497E">
            <w:pPr>
              <w:rPr>
                <w:rFonts w:asciiTheme="minorHAnsi" w:hAnsiTheme="minorHAnsi" w:cstheme="minorHAnsi"/>
                <w:b/>
                <w:bCs/>
              </w:rPr>
            </w:pPr>
            <w:r w:rsidRPr="00606758">
              <w:rPr>
                <w:rFonts w:asciiTheme="minorHAnsi" w:hAnsiTheme="minorHAnsi" w:cstheme="minorHAnsi"/>
                <w:b/>
              </w:rPr>
              <w:t>2425-</w:t>
            </w:r>
            <w:r w:rsidR="0033347C">
              <w:rPr>
                <w:rFonts w:asciiTheme="minorHAnsi" w:hAnsiTheme="minorHAnsi" w:cstheme="minorHAnsi"/>
                <w:b/>
              </w:rPr>
              <w:t>22</w:t>
            </w:r>
          </w:p>
        </w:tc>
        <w:tc>
          <w:tcPr>
            <w:tcW w:w="8480" w:type="dxa"/>
          </w:tcPr>
          <w:p w14:paraId="5DC64A57" w14:textId="31F20545" w:rsidR="00DD497E" w:rsidRPr="006A6FF0" w:rsidRDefault="00DD497E" w:rsidP="00DD497E">
            <w:pPr>
              <w:tabs>
                <w:tab w:val="left" w:pos="2850"/>
              </w:tabs>
              <w:rPr>
                <w:rFonts w:asciiTheme="minorHAnsi" w:hAnsiTheme="minorHAnsi" w:cstheme="minorHAnsi"/>
                <w:b/>
              </w:rPr>
            </w:pPr>
            <w:r w:rsidRPr="006A6FF0">
              <w:rPr>
                <w:rFonts w:asciiTheme="minorHAnsi" w:hAnsiTheme="minorHAnsi" w:cstheme="minorHAnsi"/>
                <w:b/>
              </w:rPr>
              <w:t>PLANNING APPLICATIONS</w:t>
            </w:r>
          </w:p>
          <w:p w14:paraId="027880C1" w14:textId="2E7DFE35" w:rsidR="00DD497E" w:rsidRPr="006A6FF0" w:rsidRDefault="00DD497E" w:rsidP="00DD497E">
            <w:pPr>
              <w:spacing w:line="276" w:lineRule="auto"/>
              <w:rPr>
                <w:rFonts w:asciiTheme="minorHAnsi" w:hAnsiTheme="minorHAnsi" w:cstheme="minorHAnsi"/>
              </w:rPr>
            </w:pPr>
            <w:r w:rsidRPr="006A6FF0">
              <w:rPr>
                <w:rFonts w:asciiTheme="minorHAnsi" w:hAnsiTheme="minorHAnsi" w:cstheme="minorHAnsi"/>
              </w:rPr>
              <w:t>To consider the following Planning Application and to agree comments:</w:t>
            </w:r>
          </w:p>
          <w:p w14:paraId="073A8FC6" w14:textId="0E6562C6" w:rsidR="00DD497E" w:rsidRPr="006A6FF0" w:rsidRDefault="00DD497E" w:rsidP="00DD497E">
            <w:pPr>
              <w:rPr>
                <w:rFonts w:asciiTheme="minorHAnsi" w:hAnsiTheme="minorHAnsi" w:cstheme="minorHAnsi"/>
              </w:rPr>
            </w:pPr>
          </w:p>
        </w:tc>
      </w:tr>
      <w:tr w:rsidR="00DD497E" w:rsidRPr="006A6FF0" w14:paraId="1821315C" w14:textId="77777777" w:rsidTr="00330ECC">
        <w:trPr>
          <w:trHeight w:val="831"/>
        </w:trPr>
        <w:tc>
          <w:tcPr>
            <w:tcW w:w="1276" w:type="dxa"/>
          </w:tcPr>
          <w:p w14:paraId="07834F59" w14:textId="6A4018C1" w:rsidR="00DD497E" w:rsidRPr="006A6FF0" w:rsidRDefault="00DD497E" w:rsidP="00DD497E">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764"/>
              <w:gridCol w:w="2416"/>
              <w:gridCol w:w="4074"/>
            </w:tblGrid>
            <w:tr w:rsidR="00DD497E" w:rsidRPr="006A6FF0" w14:paraId="7DB8CF9A" w14:textId="77777777" w:rsidTr="00377597">
              <w:tc>
                <w:tcPr>
                  <w:tcW w:w="1764" w:type="dxa"/>
                </w:tcPr>
                <w:p w14:paraId="4F99ECD3" w14:textId="6D7D43A1" w:rsidR="00DD497E" w:rsidRPr="006A6FF0" w:rsidRDefault="00DD497E" w:rsidP="00DD497E">
                  <w:pPr>
                    <w:tabs>
                      <w:tab w:val="left" w:pos="2850"/>
                    </w:tabs>
                    <w:jc w:val="center"/>
                    <w:rPr>
                      <w:rFonts w:asciiTheme="minorHAnsi" w:hAnsiTheme="minorHAnsi" w:cstheme="minorHAnsi"/>
                      <w:b/>
                    </w:rPr>
                  </w:pPr>
                  <w:r w:rsidRPr="006A6FF0">
                    <w:rPr>
                      <w:rFonts w:asciiTheme="minorHAnsi" w:hAnsiTheme="minorHAnsi" w:cstheme="minorHAnsi"/>
                      <w:b/>
                    </w:rPr>
                    <w:t>Reference</w:t>
                  </w:r>
                </w:p>
              </w:tc>
              <w:tc>
                <w:tcPr>
                  <w:tcW w:w="2416" w:type="dxa"/>
                </w:tcPr>
                <w:p w14:paraId="5F1F3A1C" w14:textId="665793F3" w:rsidR="00DD497E" w:rsidRPr="006A6FF0" w:rsidRDefault="00DD497E" w:rsidP="00DD497E">
                  <w:pPr>
                    <w:tabs>
                      <w:tab w:val="left" w:pos="2850"/>
                    </w:tabs>
                    <w:jc w:val="center"/>
                    <w:rPr>
                      <w:rFonts w:asciiTheme="minorHAnsi" w:hAnsiTheme="minorHAnsi" w:cstheme="minorHAnsi"/>
                      <w:b/>
                    </w:rPr>
                  </w:pPr>
                  <w:r w:rsidRPr="006A6FF0">
                    <w:rPr>
                      <w:rFonts w:asciiTheme="minorHAnsi" w:hAnsiTheme="minorHAnsi" w:cstheme="minorHAnsi"/>
                      <w:b/>
                    </w:rPr>
                    <w:t>Location</w:t>
                  </w:r>
                </w:p>
              </w:tc>
              <w:tc>
                <w:tcPr>
                  <w:tcW w:w="4074" w:type="dxa"/>
                </w:tcPr>
                <w:p w14:paraId="4C052DBF" w14:textId="7D8BD638" w:rsidR="00DD497E" w:rsidRPr="006A6FF0" w:rsidRDefault="00DD497E" w:rsidP="00DD497E">
                  <w:pPr>
                    <w:tabs>
                      <w:tab w:val="left" w:pos="2850"/>
                    </w:tabs>
                    <w:jc w:val="center"/>
                    <w:rPr>
                      <w:rFonts w:asciiTheme="minorHAnsi" w:hAnsiTheme="minorHAnsi" w:cstheme="minorHAnsi"/>
                      <w:b/>
                    </w:rPr>
                  </w:pPr>
                  <w:r w:rsidRPr="006A6FF0">
                    <w:rPr>
                      <w:rFonts w:asciiTheme="minorHAnsi" w:hAnsiTheme="minorHAnsi" w:cstheme="minorHAnsi"/>
                      <w:b/>
                    </w:rPr>
                    <w:t>Proposal</w:t>
                  </w:r>
                </w:p>
              </w:tc>
            </w:tr>
            <w:tr w:rsidR="007E5409" w:rsidRPr="006A6FF0" w14:paraId="2EB23327" w14:textId="77777777" w:rsidTr="007E5409">
              <w:tc>
                <w:tcPr>
                  <w:tcW w:w="1764" w:type="dxa"/>
                </w:tcPr>
                <w:p w14:paraId="20CC5415" w14:textId="43E16B08" w:rsidR="007E5409" w:rsidRPr="007E5409" w:rsidRDefault="007E5409" w:rsidP="00DD497E">
                  <w:pPr>
                    <w:rPr>
                      <w:rFonts w:asciiTheme="minorHAnsi" w:hAnsiTheme="minorHAnsi" w:cstheme="minorHAnsi"/>
                    </w:rPr>
                  </w:pPr>
                  <w:r w:rsidRPr="007E5409">
                    <w:rPr>
                      <w:rFonts w:asciiTheme="minorHAnsi" w:hAnsiTheme="minorHAnsi" w:cstheme="minorHAnsi"/>
                    </w:rPr>
                    <w:t>78552</w:t>
                  </w:r>
                </w:p>
              </w:tc>
              <w:tc>
                <w:tcPr>
                  <w:tcW w:w="2416" w:type="dxa"/>
                </w:tcPr>
                <w:p w14:paraId="59C2607A" w14:textId="24EA9603" w:rsidR="007E5409" w:rsidRPr="007E5409" w:rsidRDefault="007E5409" w:rsidP="00DD497E">
                  <w:pPr>
                    <w:widowControl/>
                    <w:adjustRightInd w:val="0"/>
                    <w:rPr>
                      <w:rFonts w:asciiTheme="minorHAnsi" w:hAnsiTheme="minorHAnsi" w:cstheme="minorHAnsi"/>
                      <w:color w:val="333333"/>
                      <w:shd w:val="clear" w:color="auto" w:fill="FFFFFF"/>
                    </w:rPr>
                  </w:pPr>
                  <w:r w:rsidRPr="007E5409">
                    <w:rPr>
                      <w:rFonts w:asciiTheme="minorHAnsi" w:hAnsiTheme="minorHAnsi" w:cstheme="minorHAnsi"/>
                    </w:rPr>
                    <w:t>Land at Danesfield Farm Rackenford Tiverton Devon EX16 8DN</w:t>
                  </w:r>
                </w:p>
              </w:tc>
              <w:tc>
                <w:tcPr>
                  <w:tcW w:w="4074" w:type="dxa"/>
                  <w:tcBorders>
                    <w:bottom w:val="single" w:sz="4" w:space="0" w:color="auto"/>
                  </w:tcBorders>
                </w:tcPr>
                <w:p w14:paraId="10FC00AA" w14:textId="54245EC7" w:rsidR="007E5409" w:rsidRPr="007E5409" w:rsidRDefault="007E5409" w:rsidP="00DD497E">
                  <w:pPr>
                    <w:widowControl/>
                    <w:adjustRightInd w:val="0"/>
                    <w:rPr>
                      <w:rFonts w:asciiTheme="minorHAnsi" w:hAnsiTheme="minorHAnsi" w:cstheme="minorHAnsi"/>
                      <w:color w:val="333333"/>
                      <w:shd w:val="clear" w:color="auto" w:fill="EEEEEE"/>
                    </w:rPr>
                  </w:pPr>
                  <w:r w:rsidRPr="007E5409">
                    <w:rPr>
                      <w:rFonts w:asciiTheme="minorHAnsi" w:hAnsiTheme="minorHAnsi" w:cstheme="minorHAnsi"/>
                    </w:rPr>
                    <w:t>Change of use from agricultural land to a canine training and exercise facility</w:t>
                  </w:r>
                </w:p>
              </w:tc>
            </w:tr>
            <w:tr w:rsidR="00DD497E" w:rsidRPr="006A6FF0" w14:paraId="1DDD7F96" w14:textId="77777777" w:rsidTr="007E5409">
              <w:tc>
                <w:tcPr>
                  <w:tcW w:w="1764" w:type="dxa"/>
                </w:tcPr>
                <w:p w14:paraId="58271DD6" w14:textId="645363C1" w:rsidR="00DD497E" w:rsidRPr="00544032" w:rsidRDefault="00EA4136" w:rsidP="00DD497E">
                  <w:pPr>
                    <w:rPr>
                      <w:rFonts w:asciiTheme="minorHAnsi" w:hAnsiTheme="minorHAnsi" w:cstheme="minorHAnsi"/>
                    </w:rPr>
                  </w:pPr>
                  <w:r w:rsidRPr="00544032">
                    <w:rPr>
                      <w:rFonts w:asciiTheme="minorHAnsi" w:hAnsiTheme="minorHAnsi" w:cstheme="minorHAnsi"/>
                    </w:rPr>
                    <w:t>78</w:t>
                  </w:r>
                  <w:r w:rsidR="00544032" w:rsidRPr="00544032">
                    <w:rPr>
                      <w:rFonts w:asciiTheme="minorHAnsi" w:hAnsiTheme="minorHAnsi" w:cstheme="minorHAnsi"/>
                    </w:rPr>
                    <w:t>553</w:t>
                  </w:r>
                </w:p>
              </w:tc>
              <w:tc>
                <w:tcPr>
                  <w:tcW w:w="2416" w:type="dxa"/>
                </w:tcPr>
                <w:p w14:paraId="6FB076D4" w14:textId="5D3F7854" w:rsidR="00DD497E" w:rsidRPr="00544032" w:rsidRDefault="00544032" w:rsidP="00DD497E">
                  <w:pPr>
                    <w:widowControl/>
                    <w:adjustRightInd w:val="0"/>
                    <w:rPr>
                      <w:rFonts w:asciiTheme="minorHAnsi" w:eastAsiaTheme="minorHAnsi" w:hAnsiTheme="minorHAnsi" w:cstheme="minorHAnsi"/>
                      <w:lang w:eastAsia="en-US" w:bidi="ar-SA"/>
                    </w:rPr>
                  </w:pPr>
                  <w:r w:rsidRPr="00544032">
                    <w:rPr>
                      <w:rFonts w:asciiTheme="minorHAnsi" w:hAnsiTheme="minorHAnsi" w:cstheme="minorHAnsi"/>
                      <w:color w:val="333333"/>
                      <w:shd w:val="clear" w:color="auto" w:fill="FFFFFF"/>
                    </w:rPr>
                    <w:t>Twin Oaks Farm Rackenford Tiverton Devon EX16 8DN</w:t>
                  </w:r>
                </w:p>
              </w:tc>
              <w:tc>
                <w:tcPr>
                  <w:tcW w:w="4074" w:type="dxa"/>
                  <w:shd w:val="clear" w:color="auto" w:fill="auto"/>
                </w:tcPr>
                <w:p w14:paraId="5FCB85EB" w14:textId="4DB4FC78" w:rsidR="00DD497E" w:rsidRPr="002210CF" w:rsidRDefault="002210CF" w:rsidP="00DD497E">
                  <w:pPr>
                    <w:widowControl/>
                    <w:adjustRightInd w:val="0"/>
                    <w:rPr>
                      <w:rFonts w:asciiTheme="minorHAnsi" w:eastAsiaTheme="minorHAnsi" w:hAnsiTheme="minorHAnsi" w:cstheme="minorHAnsi"/>
                      <w:b/>
                      <w:bCs/>
                      <w:sz w:val="24"/>
                      <w:szCs w:val="24"/>
                      <w:lang w:eastAsia="en-US" w:bidi="ar-SA"/>
                    </w:rPr>
                  </w:pPr>
                  <w:r w:rsidRPr="002210CF">
                    <w:rPr>
                      <w:rFonts w:asciiTheme="minorHAnsi" w:hAnsiTheme="minorHAnsi" w:cstheme="minorHAnsi"/>
                    </w:rPr>
                    <w:t>Retrospective application for works to existing barn together with proposed erection of stables</w:t>
                  </w:r>
                </w:p>
              </w:tc>
            </w:tr>
            <w:tr w:rsidR="00EA4136" w:rsidRPr="006A6FF0" w14:paraId="698D1C98" w14:textId="77777777" w:rsidTr="007E5409">
              <w:tc>
                <w:tcPr>
                  <w:tcW w:w="1764" w:type="dxa"/>
                </w:tcPr>
                <w:p w14:paraId="02EAC6FC" w14:textId="6DF9DBF3" w:rsidR="00EA4136" w:rsidRPr="00544032" w:rsidRDefault="00544032" w:rsidP="00DD497E">
                  <w:pPr>
                    <w:rPr>
                      <w:rFonts w:asciiTheme="minorHAnsi" w:hAnsiTheme="minorHAnsi" w:cstheme="minorHAnsi"/>
                    </w:rPr>
                  </w:pPr>
                  <w:r w:rsidRPr="00544032">
                    <w:rPr>
                      <w:rFonts w:asciiTheme="minorHAnsi" w:hAnsiTheme="minorHAnsi" w:cstheme="minorHAnsi"/>
                    </w:rPr>
                    <w:t>78691</w:t>
                  </w:r>
                </w:p>
              </w:tc>
              <w:tc>
                <w:tcPr>
                  <w:tcW w:w="2416" w:type="dxa"/>
                </w:tcPr>
                <w:p w14:paraId="03E065B3" w14:textId="13A5F281" w:rsidR="00EA4136" w:rsidRPr="00544032" w:rsidRDefault="00544032" w:rsidP="00DD497E">
                  <w:pPr>
                    <w:widowControl/>
                    <w:adjustRightInd w:val="0"/>
                    <w:rPr>
                      <w:rFonts w:asciiTheme="minorHAnsi" w:eastAsiaTheme="minorHAnsi" w:hAnsiTheme="minorHAnsi" w:cstheme="minorHAnsi"/>
                      <w:lang w:eastAsia="en-US" w:bidi="ar-SA"/>
                    </w:rPr>
                  </w:pPr>
                  <w:r w:rsidRPr="00544032">
                    <w:rPr>
                      <w:rFonts w:asciiTheme="minorHAnsi" w:hAnsiTheme="minorHAnsi" w:cstheme="minorHAnsi"/>
                      <w:color w:val="333333"/>
                      <w:shd w:val="clear" w:color="auto" w:fill="FFFFFF"/>
                    </w:rPr>
                    <w:t xml:space="preserve">East </w:t>
                  </w:r>
                  <w:proofErr w:type="spellStart"/>
                  <w:r w:rsidRPr="00544032">
                    <w:rPr>
                      <w:rFonts w:asciiTheme="minorHAnsi" w:hAnsiTheme="minorHAnsi" w:cstheme="minorHAnsi"/>
                      <w:color w:val="333333"/>
                      <w:shd w:val="clear" w:color="auto" w:fill="FFFFFF"/>
                    </w:rPr>
                    <w:t>Nutcott</w:t>
                  </w:r>
                  <w:proofErr w:type="spellEnd"/>
                  <w:r w:rsidRPr="00544032">
                    <w:rPr>
                      <w:rFonts w:asciiTheme="minorHAnsi" w:hAnsiTheme="minorHAnsi" w:cstheme="minorHAnsi"/>
                      <w:color w:val="333333"/>
                      <w:shd w:val="clear" w:color="auto" w:fill="FFFFFF"/>
                    </w:rPr>
                    <w:t xml:space="preserve"> Rackenford Tiverton Devon EX16 8EE</w:t>
                  </w:r>
                </w:p>
              </w:tc>
              <w:tc>
                <w:tcPr>
                  <w:tcW w:w="4074" w:type="dxa"/>
                  <w:shd w:val="clear" w:color="auto" w:fill="auto"/>
                </w:tcPr>
                <w:p w14:paraId="52AA47B0" w14:textId="1D6B2D11" w:rsidR="00EA4136" w:rsidRPr="002210CF" w:rsidRDefault="002210CF" w:rsidP="00DD497E">
                  <w:pPr>
                    <w:widowControl/>
                    <w:adjustRightInd w:val="0"/>
                    <w:rPr>
                      <w:rFonts w:asciiTheme="minorHAnsi" w:eastAsiaTheme="minorHAnsi" w:hAnsiTheme="minorHAnsi" w:cstheme="minorHAnsi"/>
                      <w:b/>
                      <w:bCs/>
                      <w:sz w:val="24"/>
                      <w:szCs w:val="24"/>
                      <w:lang w:eastAsia="en-US" w:bidi="ar-SA"/>
                    </w:rPr>
                  </w:pPr>
                  <w:r w:rsidRPr="002210CF">
                    <w:rPr>
                      <w:rFonts w:asciiTheme="minorHAnsi" w:hAnsiTheme="minorHAnsi" w:cstheme="minorHAnsi"/>
                    </w:rPr>
                    <w:t xml:space="preserve">Variation of condition 2 (plans) attached to planning permission 62829 (Demolition of existing dwelling and adjacent barn </w:t>
                  </w:r>
                  <w:r w:rsidRPr="002210CF">
                    <w:rPr>
                      <w:rFonts w:asciiTheme="minorHAnsi" w:hAnsiTheme="minorHAnsi" w:cstheme="minorHAnsi"/>
                    </w:rPr>
                    <w:lastRenderedPageBreak/>
                    <w:t>together with erection of one new dwelling with ancillary living accommodation (amended plans)) to allow dwelling to match plans</w:t>
                  </w:r>
                </w:p>
              </w:tc>
            </w:tr>
            <w:tr w:rsidR="00544032" w:rsidRPr="006A6FF0" w14:paraId="39EE12F1" w14:textId="77777777" w:rsidTr="00377597">
              <w:tc>
                <w:tcPr>
                  <w:tcW w:w="1764" w:type="dxa"/>
                </w:tcPr>
                <w:p w14:paraId="7F557FF5" w14:textId="5A4BAF3D" w:rsidR="00544032" w:rsidRPr="00544032" w:rsidRDefault="00544032" w:rsidP="00DD497E">
                  <w:pPr>
                    <w:rPr>
                      <w:rFonts w:asciiTheme="minorHAnsi" w:hAnsiTheme="minorHAnsi" w:cstheme="minorHAnsi"/>
                    </w:rPr>
                  </w:pPr>
                  <w:r w:rsidRPr="00544032">
                    <w:rPr>
                      <w:rFonts w:asciiTheme="minorHAnsi" w:hAnsiTheme="minorHAnsi" w:cstheme="minorHAnsi"/>
                    </w:rPr>
                    <w:lastRenderedPageBreak/>
                    <w:t>78665</w:t>
                  </w:r>
                </w:p>
              </w:tc>
              <w:tc>
                <w:tcPr>
                  <w:tcW w:w="2416" w:type="dxa"/>
                </w:tcPr>
                <w:p w14:paraId="0E1ADA96" w14:textId="6E87C2F9" w:rsidR="00544032" w:rsidRPr="00544032" w:rsidRDefault="00544032" w:rsidP="00DD497E">
                  <w:pPr>
                    <w:widowControl/>
                    <w:adjustRightInd w:val="0"/>
                    <w:rPr>
                      <w:rFonts w:asciiTheme="minorHAnsi" w:eastAsiaTheme="minorHAnsi" w:hAnsiTheme="minorHAnsi" w:cstheme="minorHAnsi"/>
                      <w:lang w:eastAsia="en-US" w:bidi="ar-SA"/>
                    </w:rPr>
                  </w:pPr>
                  <w:r w:rsidRPr="00544032">
                    <w:rPr>
                      <w:rFonts w:asciiTheme="minorHAnsi" w:hAnsiTheme="minorHAnsi" w:cstheme="minorHAnsi"/>
                      <w:color w:val="333333"/>
                      <w:shd w:val="clear" w:color="auto" w:fill="FFFFFF"/>
                    </w:rPr>
                    <w:t>Coles Yard Rackenford Tiverton Devon EX16 8DT</w:t>
                  </w:r>
                </w:p>
              </w:tc>
              <w:tc>
                <w:tcPr>
                  <w:tcW w:w="4074" w:type="dxa"/>
                </w:tcPr>
                <w:p w14:paraId="37405448" w14:textId="11369EE5" w:rsidR="00544032" w:rsidRPr="002210CF" w:rsidRDefault="002210CF" w:rsidP="00DD497E">
                  <w:pPr>
                    <w:widowControl/>
                    <w:adjustRightInd w:val="0"/>
                    <w:rPr>
                      <w:rFonts w:asciiTheme="minorHAnsi" w:eastAsiaTheme="minorHAnsi" w:hAnsiTheme="minorHAnsi" w:cstheme="minorHAnsi"/>
                      <w:b/>
                      <w:bCs/>
                      <w:sz w:val="24"/>
                      <w:szCs w:val="24"/>
                      <w:lang w:eastAsia="en-US" w:bidi="ar-SA"/>
                    </w:rPr>
                  </w:pPr>
                  <w:r w:rsidRPr="002210CF">
                    <w:rPr>
                      <w:rFonts w:asciiTheme="minorHAnsi" w:hAnsiTheme="minorHAnsi" w:cstheme="minorHAnsi"/>
                    </w:rPr>
                    <w:t>Approval of details in respect of discharge of conditions 5 (external design/materials) 7 (landscaping) 8 (BNG) 11 (LEMP) 14 (ground contamination) 15 (WSI) 16 (FDA) 17 (CEMP) attached to planning permission 74391 (redevelopment of the yard for the erection of six dwellings)</w:t>
                  </w:r>
                </w:p>
              </w:tc>
            </w:tr>
          </w:tbl>
          <w:p w14:paraId="5387B46A" w14:textId="668DC5F0" w:rsidR="00DD497E" w:rsidRPr="006A6FF0" w:rsidRDefault="00DD497E" w:rsidP="00DD497E">
            <w:pPr>
              <w:tabs>
                <w:tab w:val="left" w:pos="2850"/>
              </w:tabs>
              <w:rPr>
                <w:rFonts w:asciiTheme="minorHAnsi" w:hAnsiTheme="minorHAnsi" w:cstheme="minorHAnsi"/>
                <w:b/>
              </w:rPr>
            </w:pPr>
          </w:p>
        </w:tc>
      </w:tr>
      <w:tr w:rsidR="00DD497E" w:rsidRPr="006A6FF0" w14:paraId="43B59B94" w14:textId="77777777" w:rsidTr="00330ECC">
        <w:trPr>
          <w:trHeight w:val="274"/>
        </w:trPr>
        <w:tc>
          <w:tcPr>
            <w:tcW w:w="1276" w:type="dxa"/>
          </w:tcPr>
          <w:p w14:paraId="4EA51427" w14:textId="691F336D" w:rsidR="00DD497E" w:rsidRPr="006C0BF4" w:rsidRDefault="00DD497E" w:rsidP="00DD497E">
            <w:pPr>
              <w:spacing w:before="1"/>
              <w:rPr>
                <w:rFonts w:asciiTheme="minorHAnsi" w:hAnsiTheme="minorHAnsi" w:cstheme="minorHAnsi"/>
                <w:b/>
              </w:rPr>
            </w:pPr>
          </w:p>
        </w:tc>
        <w:tc>
          <w:tcPr>
            <w:tcW w:w="8480" w:type="dxa"/>
          </w:tcPr>
          <w:p w14:paraId="2E02FD21" w14:textId="77777777" w:rsidR="00DD497E" w:rsidRPr="006A6FF0" w:rsidRDefault="00DD497E" w:rsidP="00DD497E">
            <w:pPr>
              <w:tabs>
                <w:tab w:val="left" w:pos="2850"/>
              </w:tabs>
              <w:rPr>
                <w:rFonts w:asciiTheme="minorHAnsi" w:hAnsiTheme="minorHAnsi" w:cstheme="minorHAnsi"/>
                <w:b/>
                <w:bCs/>
              </w:rPr>
            </w:pPr>
          </w:p>
        </w:tc>
      </w:tr>
      <w:tr w:rsidR="00DD497E" w:rsidRPr="006A6FF0" w14:paraId="0F8A838B" w14:textId="77777777" w:rsidTr="00330ECC">
        <w:trPr>
          <w:trHeight w:val="274"/>
        </w:trPr>
        <w:tc>
          <w:tcPr>
            <w:tcW w:w="1276" w:type="dxa"/>
          </w:tcPr>
          <w:p w14:paraId="349BB1DB" w14:textId="387C94CA" w:rsidR="00DD497E" w:rsidRPr="006A6FF0" w:rsidRDefault="00DD497E" w:rsidP="00DD497E">
            <w:pPr>
              <w:spacing w:before="1"/>
              <w:rPr>
                <w:rFonts w:asciiTheme="minorHAnsi" w:hAnsiTheme="minorHAnsi" w:cstheme="minorHAnsi"/>
                <w:b/>
              </w:rPr>
            </w:pPr>
            <w:r w:rsidRPr="00606758">
              <w:rPr>
                <w:rFonts w:asciiTheme="minorHAnsi" w:hAnsiTheme="minorHAnsi" w:cstheme="minorHAnsi"/>
                <w:b/>
              </w:rPr>
              <w:t>2425-</w:t>
            </w:r>
            <w:r w:rsidR="0033347C">
              <w:rPr>
                <w:rFonts w:asciiTheme="minorHAnsi" w:hAnsiTheme="minorHAnsi" w:cstheme="minorHAnsi"/>
                <w:b/>
              </w:rPr>
              <w:t>23</w:t>
            </w:r>
          </w:p>
        </w:tc>
        <w:tc>
          <w:tcPr>
            <w:tcW w:w="8480" w:type="dxa"/>
          </w:tcPr>
          <w:p w14:paraId="540F0586" w14:textId="77777777" w:rsidR="00DD497E" w:rsidRPr="006A6FF0" w:rsidRDefault="00DD497E" w:rsidP="00DD497E">
            <w:pPr>
              <w:tabs>
                <w:tab w:val="left" w:pos="2850"/>
              </w:tabs>
              <w:rPr>
                <w:rFonts w:asciiTheme="minorHAnsi" w:hAnsiTheme="minorHAnsi" w:cstheme="minorHAnsi"/>
                <w:b/>
                <w:bCs/>
              </w:rPr>
            </w:pPr>
            <w:r w:rsidRPr="006A6FF0">
              <w:rPr>
                <w:rFonts w:asciiTheme="minorHAnsi" w:hAnsiTheme="minorHAnsi" w:cstheme="minorHAnsi"/>
                <w:b/>
                <w:bCs/>
              </w:rPr>
              <w:t>COUNCILLOR REPORTS</w:t>
            </w:r>
          </w:p>
          <w:p w14:paraId="10BB8E95" w14:textId="77777777" w:rsidR="00DD497E" w:rsidRPr="006A6FF0" w:rsidRDefault="00DD497E" w:rsidP="00DD497E">
            <w:pPr>
              <w:pStyle w:val="ListParagraph"/>
              <w:numPr>
                <w:ilvl w:val="0"/>
                <w:numId w:val="34"/>
              </w:numPr>
              <w:spacing w:before="93"/>
              <w:rPr>
                <w:rFonts w:asciiTheme="minorHAnsi" w:hAnsiTheme="minorHAnsi" w:cstheme="minorHAnsi"/>
                <w:b/>
                <w:bCs/>
              </w:rPr>
            </w:pPr>
            <w:r w:rsidRPr="006A6FF0">
              <w:rPr>
                <w:rFonts w:asciiTheme="minorHAnsi" w:hAnsiTheme="minorHAnsi" w:cstheme="minorHAnsi"/>
                <w:b/>
                <w:bCs/>
              </w:rPr>
              <w:t>Chairman’s Report</w:t>
            </w:r>
            <w:r w:rsidRPr="006A6FF0">
              <w:rPr>
                <w:rFonts w:asciiTheme="minorHAnsi" w:hAnsiTheme="minorHAnsi" w:cstheme="minorHAnsi"/>
              </w:rPr>
              <w:t xml:space="preserve"> – to include matters of urgency brought to the Chairman’s attention.</w:t>
            </w:r>
          </w:p>
          <w:p w14:paraId="0659B3CA" w14:textId="77777777" w:rsidR="00DD497E" w:rsidRPr="006A6FF0" w:rsidRDefault="00DD497E" w:rsidP="00DD497E">
            <w:pPr>
              <w:pStyle w:val="ListParagraph"/>
              <w:numPr>
                <w:ilvl w:val="0"/>
                <w:numId w:val="34"/>
              </w:numPr>
              <w:spacing w:before="93"/>
              <w:rPr>
                <w:rFonts w:asciiTheme="minorHAnsi" w:hAnsiTheme="minorHAnsi" w:cstheme="minorHAnsi"/>
                <w:b/>
                <w:bCs/>
              </w:rPr>
            </w:pPr>
            <w:r w:rsidRPr="006A6FF0">
              <w:rPr>
                <w:rFonts w:asciiTheme="minorHAnsi" w:hAnsiTheme="minorHAnsi" w:cstheme="minorHAnsi"/>
                <w:b/>
                <w:bCs/>
              </w:rPr>
              <w:t>Reports from Other Councillors</w:t>
            </w:r>
          </w:p>
          <w:p w14:paraId="5402EEA8" w14:textId="1A4494D9" w:rsidR="00DD497E" w:rsidRPr="006A6FF0" w:rsidRDefault="00DD497E" w:rsidP="00DD497E">
            <w:pPr>
              <w:tabs>
                <w:tab w:val="left" w:pos="2850"/>
              </w:tabs>
              <w:rPr>
                <w:rFonts w:asciiTheme="minorHAnsi" w:hAnsiTheme="minorHAnsi" w:cstheme="minorHAnsi"/>
                <w:b/>
              </w:rPr>
            </w:pPr>
          </w:p>
        </w:tc>
      </w:tr>
      <w:tr w:rsidR="00DD497E" w:rsidRPr="006A6FF0" w14:paraId="76EF83DA" w14:textId="77777777" w:rsidTr="00330ECC">
        <w:trPr>
          <w:trHeight w:val="274"/>
        </w:trPr>
        <w:tc>
          <w:tcPr>
            <w:tcW w:w="1276" w:type="dxa"/>
          </w:tcPr>
          <w:p w14:paraId="3416BB56" w14:textId="5DE50E71" w:rsidR="00DD497E" w:rsidRPr="006A6FF0" w:rsidRDefault="00DD497E" w:rsidP="00DD497E">
            <w:pPr>
              <w:spacing w:before="1"/>
              <w:rPr>
                <w:rFonts w:asciiTheme="minorHAnsi" w:hAnsiTheme="minorHAnsi" w:cstheme="minorHAnsi"/>
                <w:b/>
              </w:rPr>
            </w:pPr>
            <w:r w:rsidRPr="00606758">
              <w:rPr>
                <w:rFonts w:asciiTheme="minorHAnsi" w:hAnsiTheme="minorHAnsi" w:cstheme="minorHAnsi"/>
                <w:b/>
              </w:rPr>
              <w:t>2425-</w:t>
            </w:r>
            <w:r w:rsidR="0033347C">
              <w:rPr>
                <w:rFonts w:asciiTheme="minorHAnsi" w:hAnsiTheme="minorHAnsi" w:cstheme="minorHAnsi"/>
                <w:b/>
              </w:rPr>
              <w:t>24</w:t>
            </w:r>
          </w:p>
        </w:tc>
        <w:tc>
          <w:tcPr>
            <w:tcW w:w="8480" w:type="dxa"/>
          </w:tcPr>
          <w:p w14:paraId="15C8A05F" w14:textId="33A61280" w:rsidR="00DD497E" w:rsidRPr="006A6FF0" w:rsidRDefault="00DD497E" w:rsidP="00DD497E">
            <w:pPr>
              <w:tabs>
                <w:tab w:val="left" w:pos="2850"/>
              </w:tabs>
              <w:rPr>
                <w:rFonts w:asciiTheme="minorHAnsi" w:hAnsiTheme="minorHAnsi" w:cstheme="minorHAnsi"/>
                <w:b/>
              </w:rPr>
            </w:pPr>
            <w:r w:rsidRPr="006A6FF0">
              <w:rPr>
                <w:rFonts w:asciiTheme="minorHAnsi" w:hAnsiTheme="minorHAnsi" w:cstheme="minorHAnsi"/>
                <w:b/>
              </w:rPr>
              <w:t>DATE OF NEXT MEETING</w:t>
            </w:r>
          </w:p>
          <w:p w14:paraId="261EEA09" w14:textId="47C3E81C" w:rsidR="00DD497E" w:rsidRPr="006A6FF0" w:rsidRDefault="00DD497E" w:rsidP="00DD497E">
            <w:pPr>
              <w:tabs>
                <w:tab w:val="left" w:pos="2850"/>
              </w:tabs>
              <w:rPr>
                <w:rFonts w:asciiTheme="minorHAnsi" w:hAnsiTheme="minorHAnsi" w:cstheme="minorHAnsi"/>
              </w:rPr>
            </w:pPr>
            <w:r w:rsidRPr="006A6FF0">
              <w:rPr>
                <w:rFonts w:asciiTheme="minorHAnsi" w:hAnsiTheme="minorHAnsi" w:cstheme="minorHAnsi"/>
              </w:rPr>
              <w:t xml:space="preserve">The next scheduled meeting of Rackenford &amp; </w:t>
            </w:r>
            <w:proofErr w:type="spellStart"/>
            <w:r w:rsidRPr="006A6FF0">
              <w:rPr>
                <w:rFonts w:asciiTheme="minorHAnsi" w:hAnsiTheme="minorHAnsi" w:cstheme="minorHAnsi"/>
              </w:rPr>
              <w:t>Creacombe</w:t>
            </w:r>
            <w:proofErr w:type="spellEnd"/>
            <w:r w:rsidRPr="006A6FF0">
              <w:rPr>
                <w:rFonts w:asciiTheme="minorHAnsi" w:hAnsiTheme="minorHAnsi" w:cstheme="minorHAnsi"/>
              </w:rPr>
              <w:t xml:space="preserve"> Parish Council is on Tuesday </w:t>
            </w:r>
            <w:r w:rsidR="00DD5D06">
              <w:rPr>
                <w:rFonts w:asciiTheme="minorHAnsi" w:hAnsiTheme="minorHAnsi" w:cstheme="minorHAnsi"/>
              </w:rPr>
              <w:t xml:space="preserve">2nd </w:t>
            </w:r>
            <w:r w:rsidRPr="006A6FF0">
              <w:rPr>
                <w:rFonts w:asciiTheme="minorHAnsi" w:hAnsiTheme="minorHAnsi" w:cstheme="minorHAnsi"/>
              </w:rPr>
              <w:t>July 202</w:t>
            </w:r>
            <w:r w:rsidR="00DD5D06">
              <w:rPr>
                <w:rFonts w:asciiTheme="minorHAnsi" w:hAnsiTheme="minorHAnsi" w:cstheme="minorHAnsi"/>
              </w:rPr>
              <w:t>4</w:t>
            </w:r>
            <w:r w:rsidRPr="006A6FF0">
              <w:rPr>
                <w:rFonts w:asciiTheme="minorHAnsi" w:hAnsiTheme="minorHAnsi" w:cstheme="minorHAnsi"/>
              </w:rPr>
              <w:t xml:space="preserve">, at 7.30pm. </w:t>
            </w:r>
          </w:p>
          <w:p w14:paraId="671DA27D" w14:textId="6E53F65B" w:rsidR="00DD497E" w:rsidRPr="006A6FF0" w:rsidRDefault="00DD497E" w:rsidP="00DD497E">
            <w:pPr>
              <w:tabs>
                <w:tab w:val="left" w:pos="2850"/>
              </w:tabs>
              <w:rPr>
                <w:rFonts w:asciiTheme="minorHAnsi" w:hAnsiTheme="minorHAnsi" w:cstheme="minorHAnsi"/>
              </w:rPr>
            </w:pPr>
          </w:p>
        </w:tc>
      </w:tr>
      <w:tr w:rsidR="00DD497E" w:rsidRPr="006A6FF0" w14:paraId="45A46C19" w14:textId="77777777" w:rsidTr="00330ECC">
        <w:trPr>
          <w:trHeight w:val="274"/>
        </w:trPr>
        <w:tc>
          <w:tcPr>
            <w:tcW w:w="1276" w:type="dxa"/>
          </w:tcPr>
          <w:p w14:paraId="407D269E" w14:textId="183DD815" w:rsidR="00DD497E" w:rsidRPr="006A6FF0" w:rsidRDefault="00DD497E" w:rsidP="00DD497E">
            <w:pPr>
              <w:spacing w:before="1"/>
              <w:rPr>
                <w:rFonts w:asciiTheme="minorHAnsi" w:hAnsiTheme="minorHAnsi" w:cstheme="minorHAnsi"/>
                <w:b/>
              </w:rPr>
            </w:pPr>
            <w:r w:rsidRPr="00606758">
              <w:rPr>
                <w:rFonts w:asciiTheme="minorHAnsi" w:hAnsiTheme="minorHAnsi" w:cstheme="minorHAnsi"/>
                <w:b/>
              </w:rPr>
              <w:t>2425-</w:t>
            </w:r>
            <w:r w:rsidR="0033347C">
              <w:rPr>
                <w:rFonts w:asciiTheme="minorHAnsi" w:hAnsiTheme="minorHAnsi" w:cstheme="minorHAnsi"/>
                <w:b/>
              </w:rPr>
              <w:t>25</w:t>
            </w:r>
          </w:p>
        </w:tc>
        <w:tc>
          <w:tcPr>
            <w:tcW w:w="8480" w:type="dxa"/>
          </w:tcPr>
          <w:p w14:paraId="6D4481C1" w14:textId="77777777" w:rsidR="00DD497E" w:rsidRPr="006A6FF0" w:rsidRDefault="00DD497E" w:rsidP="00DD497E">
            <w:pPr>
              <w:tabs>
                <w:tab w:val="left" w:pos="2850"/>
              </w:tabs>
              <w:rPr>
                <w:rFonts w:asciiTheme="minorHAnsi" w:hAnsiTheme="minorHAnsi" w:cstheme="minorHAnsi"/>
                <w:b/>
              </w:rPr>
            </w:pPr>
            <w:r w:rsidRPr="006A6FF0">
              <w:rPr>
                <w:rFonts w:asciiTheme="minorHAnsi" w:hAnsiTheme="minorHAnsi" w:cstheme="minorHAnsi"/>
                <w:b/>
              </w:rPr>
              <w:t>MEETING CLOSURE</w:t>
            </w:r>
          </w:p>
          <w:p w14:paraId="1C3F5B76" w14:textId="4ACE73FD" w:rsidR="00DD497E" w:rsidRPr="006A6FF0" w:rsidRDefault="00DD497E" w:rsidP="00DD497E">
            <w:pPr>
              <w:tabs>
                <w:tab w:val="left" w:pos="2850"/>
              </w:tabs>
              <w:rPr>
                <w:rFonts w:asciiTheme="minorHAnsi" w:hAnsiTheme="minorHAnsi" w:cstheme="minorHAnsi"/>
                <w:b/>
              </w:rPr>
            </w:pPr>
          </w:p>
        </w:tc>
      </w:tr>
    </w:tbl>
    <w:p w14:paraId="38DCB08F" w14:textId="41B3CFE6" w:rsidR="008C138D" w:rsidRPr="006A6FF0" w:rsidRDefault="008C138D" w:rsidP="001C0471">
      <w:pPr>
        <w:spacing w:before="1"/>
        <w:rPr>
          <w:rFonts w:asciiTheme="minorHAnsi" w:hAnsiTheme="minorHAnsi" w:cstheme="minorHAnsi"/>
          <w:b/>
        </w:rPr>
      </w:pPr>
    </w:p>
    <w:sectPr w:rsidR="008C138D" w:rsidRPr="006A6FF0" w:rsidSect="00B76120">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B947D6" w14:textId="77777777" w:rsidR="00EA5E74" w:rsidRDefault="00EA5E74">
      <w:r>
        <w:separator/>
      </w:r>
    </w:p>
  </w:endnote>
  <w:endnote w:type="continuationSeparator" w:id="0">
    <w:p w14:paraId="237F1530" w14:textId="77777777" w:rsidR="00EA5E74" w:rsidRDefault="00EA5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D2A62" w14:textId="05F4893C" w:rsidR="002F7C49" w:rsidRDefault="008C26BE">
    <w:pPr>
      <w:pStyle w:val="BodyText"/>
      <w:spacing w:line="14" w:lineRule="auto"/>
      <w:rPr>
        <w:sz w:val="20"/>
      </w:rPr>
    </w:pPr>
    <w:r>
      <w:rPr>
        <w:noProof/>
      </w:rPr>
      <mc:AlternateContent>
        <mc:Choice Requires="wps">
          <w:drawing>
            <wp:anchor distT="0" distB="0" distL="114300" distR="114300" simplePos="0" relativeHeight="503305712" behindDoc="1" locked="0" layoutInCell="1" allowOverlap="1" wp14:anchorId="39894E8C" wp14:editId="217D2EDC">
              <wp:simplePos x="0" y="0"/>
              <wp:positionH relativeFrom="margin">
                <wp:posOffset>3811905</wp:posOffset>
              </wp:positionH>
              <wp:positionV relativeFrom="page">
                <wp:posOffset>10088880</wp:posOffset>
              </wp:positionV>
              <wp:extent cx="2727960" cy="878205"/>
              <wp:effectExtent l="0" t="0" r="15240" b="171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960" cy="878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9AE61" w14:textId="585A72EF" w:rsidR="002F7C49" w:rsidRPr="008C26BE" w:rsidRDefault="002F7C49">
                          <w:pPr>
                            <w:pStyle w:val="BodyText"/>
                            <w:spacing w:line="245" w:lineRule="exact"/>
                            <w:ind w:left="20"/>
                            <w:rPr>
                              <w:color w:val="0F243E" w:themeColor="text2" w:themeShade="80"/>
                              <w:sz w:val="20"/>
                              <w:szCs w:val="20"/>
                            </w:rPr>
                          </w:pPr>
                          <w:r w:rsidRPr="008C26BE">
                            <w:rPr>
                              <w:color w:val="0F243E" w:themeColor="text2" w:themeShade="80"/>
                              <w:sz w:val="20"/>
                              <w:szCs w:val="20"/>
                            </w:rPr>
                            <w:t xml:space="preserve">Website: </w:t>
                          </w:r>
                          <w:hyperlink r:id="rId1" w:history="1">
                            <w:r w:rsidR="008772C3" w:rsidRPr="008C26BE">
                              <w:rPr>
                                <w:rStyle w:val="Hyperlink"/>
                                <w:color w:val="0F243E" w:themeColor="text2" w:themeShade="80"/>
                                <w:sz w:val="20"/>
                                <w:szCs w:val="20"/>
                              </w:rPr>
                              <w:t>www.rackenford-devon.co.uk/parish-council/rackenford-parish-council.php</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894E8C" id="_x0000_t202" coordsize="21600,21600" o:spt="202" path="m,l,21600r21600,l21600,xe">
              <v:stroke joinstyle="miter"/>
              <v:path gradientshapeok="t" o:connecttype="rect"/>
            </v:shapetype>
            <v:shape id="Text Box 1" o:spid="_x0000_s1026" type="#_x0000_t202" style="position:absolute;margin-left:300.15pt;margin-top:794.4pt;width:214.8pt;height:69.15pt;z-index:-107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" filled="f" stroked="f">
              <v:textbox inset="0,0,0,0">
                <w:txbxContent>
                  <w:p w14:paraId="3CC9AE61" w14:textId="585A72EF" w:rsidR="002F7C49" w:rsidRPr="008C26BE" w:rsidRDefault="002F7C49">
                    <w:pPr>
                      <w:pStyle w:val="BodyText"/>
                      <w:spacing w:line="245" w:lineRule="exact"/>
                      <w:ind w:left="20"/>
                      <w:rPr>
                        <w:color w:val="0F243E" w:themeColor="text2" w:themeShade="80"/>
                        <w:sz w:val="20"/>
                        <w:szCs w:val="20"/>
                      </w:rPr>
                    </w:pPr>
                    <w:r w:rsidRPr="008C26BE">
                      <w:rPr>
                        <w:color w:val="0F243E" w:themeColor="text2" w:themeShade="80"/>
                        <w:sz w:val="20"/>
                        <w:szCs w:val="20"/>
                      </w:rPr>
                      <w:t xml:space="preserve">Website: </w:t>
                    </w:r>
                    <w:hyperlink r:id="rId2" w:history="1">
                      <w:r w:rsidR="008772C3" w:rsidRPr="008C26BE">
                        <w:rPr>
                          <w:rStyle w:val="Hyperlink"/>
                          <w:color w:val="0F243E" w:themeColor="text2" w:themeShade="80"/>
                          <w:sz w:val="20"/>
                          <w:szCs w:val="20"/>
                        </w:rPr>
                        <w:t>www.rackenford-devon.co.uk/parish-council/rackenford-parish-council.php</w:t>
                      </w:r>
                    </w:hyperlink>
                  </w:p>
                </w:txbxContent>
              </v:textbox>
              <w10:wrap anchorx="margin" anchory="page"/>
            </v:shape>
          </w:pict>
        </mc:Fallback>
      </mc:AlternateContent>
    </w:r>
    <w:r w:rsidR="00782F47">
      <w:rPr>
        <w:noProof/>
      </w:rPr>
      <mc:AlternateContent>
        <mc:Choice Requires="wps">
          <w:drawing>
            <wp:anchor distT="0" distB="0" distL="114300" distR="114300" simplePos="0" relativeHeight="503305688" behindDoc="1" locked="0" layoutInCell="1" allowOverlap="1" wp14:anchorId="2FF08775" wp14:editId="1808B9D6">
              <wp:simplePos x="0" y="0"/>
              <wp:positionH relativeFrom="page">
                <wp:posOffset>1836420</wp:posOffset>
              </wp:positionH>
              <wp:positionV relativeFrom="page">
                <wp:posOffset>10088880</wp:posOffset>
              </wp:positionV>
              <wp:extent cx="2362200" cy="20002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564EC" w14:textId="47266B5E" w:rsidR="002F7C49" w:rsidRPr="008C26BE" w:rsidRDefault="002F7C49">
                          <w:pPr>
                            <w:pStyle w:val="BodyText"/>
                            <w:spacing w:line="245" w:lineRule="exact"/>
                            <w:ind w:left="20"/>
                            <w:rPr>
                              <w:color w:val="244061" w:themeColor="accent1" w:themeShade="80"/>
                              <w:sz w:val="20"/>
                              <w:szCs w:val="20"/>
                            </w:rPr>
                          </w:pPr>
                          <w:r w:rsidRPr="008C26BE">
                            <w:rPr>
                              <w:sz w:val="20"/>
                              <w:szCs w:val="20"/>
                            </w:rPr>
                            <w:t xml:space="preserve">email: </w:t>
                          </w:r>
                          <w:r w:rsidR="00782F47" w:rsidRPr="008C26BE">
                            <w:rPr>
                              <w:color w:val="244061" w:themeColor="accent1" w:themeShade="80"/>
                              <w:sz w:val="20"/>
                              <w:szCs w:val="20"/>
                              <w:u w:val="single" w:color="0462C1"/>
                            </w:rPr>
                            <w:t>parish.clerk@rackenfordpc.com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08775" id="Text Box 2" o:spid="_x0000_s1027" type="#_x0000_t202" style="position:absolute;margin-left:144.6pt;margin-top:794.4pt;width:186pt;height:15.75pt;z-index:-10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" filled="f" stroked="f">
              <v:textbox inset="0,0,0,0">
                <w:txbxContent>
                  <w:p w14:paraId="7B8564EC" w14:textId="47266B5E" w:rsidR="002F7C49" w:rsidRPr="008C26BE" w:rsidRDefault="002F7C49">
                    <w:pPr>
                      <w:pStyle w:val="BodyText"/>
                      <w:spacing w:line="245" w:lineRule="exact"/>
                      <w:ind w:left="20"/>
                      <w:rPr>
                        <w:color w:val="244061" w:themeColor="accent1" w:themeShade="80"/>
                        <w:sz w:val="20"/>
                        <w:szCs w:val="20"/>
                      </w:rPr>
                    </w:pPr>
                    <w:r w:rsidRPr="008C26BE">
                      <w:rPr>
                        <w:sz w:val="20"/>
                        <w:szCs w:val="20"/>
                      </w:rPr>
                      <w:t xml:space="preserve">email: </w:t>
                    </w:r>
                    <w:r w:rsidR="00782F47" w:rsidRPr="008C26BE">
                      <w:rPr>
                        <w:color w:val="244061" w:themeColor="accent1" w:themeShade="80"/>
                        <w:sz w:val="20"/>
                        <w:szCs w:val="20"/>
                        <w:u w:val="single" w:color="0462C1"/>
                      </w:rPr>
                      <w:t>parish.clerk@rackenfordpc.com</w:t>
                    </w:r>
                  </w:p>
                </w:txbxContent>
              </v:textbox>
              <w10:wrap anchorx="page" anchory="page"/>
            </v:shape>
          </w:pict>
        </mc:Fallback>
      </mc:AlternateContent>
    </w:r>
    <w:r w:rsidR="002F7C49">
      <w:rPr>
        <w:noProof/>
      </w:rPr>
      <mc:AlternateContent>
        <mc:Choice Requires="wps">
          <w:drawing>
            <wp:anchor distT="0" distB="0" distL="114300" distR="114300" simplePos="0" relativeHeight="503305664" behindDoc="1" locked="0" layoutInCell="1" allowOverlap="1" wp14:anchorId="612A544A" wp14:editId="529B1A2A">
              <wp:simplePos x="0" y="0"/>
              <wp:positionH relativeFrom="page">
                <wp:posOffset>528320</wp:posOffset>
              </wp:positionH>
              <wp:positionV relativeFrom="page">
                <wp:posOffset>10086975</wp:posOffset>
              </wp:positionV>
              <wp:extent cx="1074420" cy="165735"/>
              <wp:effectExtent l="4445"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A544A" id="Text Box 3" o:spid="_x0000_s1028"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27B0F4" w14:textId="77777777" w:rsidR="00EA5E74" w:rsidRDefault="00EA5E74">
      <w:r>
        <w:separator/>
      </w:r>
    </w:p>
  </w:footnote>
  <w:footnote w:type="continuationSeparator" w:id="0">
    <w:p w14:paraId="3AAB3E0D" w14:textId="77777777" w:rsidR="00EA5E74" w:rsidRDefault="00EA5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54342284" w:displacedByCustomXml="next"/>
  <w:sdt>
    <w:sdtPr>
      <w:id w:val="98381352"/>
      <w:docPartObj>
        <w:docPartGallery w:val="Page Numbers (Top of Page)"/>
        <w:docPartUnique/>
      </w:docPartObj>
    </w:sdtPr>
    <w:sdtContent>
      <w:p w14:paraId="78275523" w14:textId="75B0CF43" w:rsidR="00C91966" w:rsidRPr="006A6FF0" w:rsidRDefault="00C91966" w:rsidP="00C91966">
        <w:pPr>
          <w:pBdr>
            <w:bottom w:val="single" w:sz="4" w:space="1" w:color="auto"/>
          </w:pBdr>
          <w:spacing w:before="220"/>
          <w:jc w:val="right"/>
          <w:rPr>
            <w:rFonts w:asciiTheme="minorHAnsi" w:hAnsiTheme="minorHAnsi" w:cstheme="minorHAnsi"/>
          </w:rPr>
        </w:pPr>
        <w:r w:rsidRPr="006A6FF0">
          <w:rPr>
            <w:rFonts w:asciiTheme="minorHAnsi" w:hAnsiTheme="minorHAnsi" w:cstheme="minorHAnsi"/>
            <w:color w:val="7F7F7F" w:themeColor="background1" w:themeShade="7F"/>
            <w:spacing w:val="60"/>
          </w:rPr>
          <w:t>Page</w:t>
        </w:r>
        <w:r w:rsidRPr="006A6FF0">
          <w:rPr>
            <w:rFonts w:asciiTheme="minorHAnsi" w:hAnsiTheme="minorHAnsi" w:cstheme="minorHAnsi"/>
          </w:rPr>
          <w:t xml:space="preserve"> | </w:t>
        </w:r>
        <w:r w:rsidRPr="006A6FF0">
          <w:rPr>
            <w:rFonts w:asciiTheme="minorHAnsi" w:hAnsiTheme="minorHAnsi" w:cstheme="minorHAnsi"/>
          </w:rPr>
          <w:fldChar w:fldCharType="begin"/>
        </w:r>
        <w:r w:rsidRPr="006A6FF0">
          <w:rPr>
            <w:rFonts w:asciiTheme="minorHAnsi" w:hAnsiTheme="minorHAnsi" w:cstheme="minorHAnsi"/>
          </w:rPr>
          <w:instrText xml:space="preserve"> PAGE   \* MERGEFORMAT </w:instrText>
        </w:r>
        <w:r w:rsidRPr="006A6FF0">
          <w:rPr>
            <w:rFonts w:asciiTheme="minorHAnsi" w:hAnsiTheme="minorHAnsi" w:cstheme="minorHAnsi"/>
          </w:rPr>
          <w:fldChar w:fldCharType="separate"/>
        </w:r>
        <w:r w:rsidRPr="006A6FF0">
          <w:rPr>
            <w:rFonts w:asciiTheme="minorHAnsi" w:hAnsiTheme="minorHAnsi" w:cstheme="minorHAnsi"/>
            <w:b/>
            <w:bCs/>
            <w:noProof/>
          </w:rPr>
          <w:t>1</w:t>
        </w:r>
        <w:r w:rsidRPr="006A6FF0">
          <w:rPr>
            <w:rFonts w:asciiTheme="minorHAnsi" w:hAnsiTheme="minorHAnsi" w:cstheme="minorHAnsi"/>
            <w:b/>
            <w:bCs/>
            <w:noProof/>
          </w:rPr>
          <w:fldChar w:fldCharType="end"/>
        </w:r>
      </w:p>
      <w:p w14:paraId="1A4921CF" w14:textId="54F5E38C" w:rsidR="006D040C" w:rsidRPr="006A6FF0" w:rsidRDefault="006D040C" w:rsidP="006D040C">
        <w:pPr>
          <w:pBdr>
            <w:bottom w:val="single" w:sz="4" w:space="1" w:color="auto"/>
          </w:pBdr>
          <w:spacing w:before="220"/>
          <w:rPr>
            <w:rFonts w:asciiTheme="minorHAnsi" w:hAnsiTheme="minorHAnsi" w:cstheme="minorHAnsi"/>
            <w:sz w:val="32"/>
          </w:rPr>
        </w:pPr>
        <w:r w:rsidRPr="006A6FF0">
          <w:rPr>
            <w:rFonts w:asciiTheme="minorHAnsi" w:hAnsiTheme="minorHAnsi" w:cstheme="minorHAnsi"/>
            <w:sz w:val="32"/>
          </w:rPr>
          <w:t xml:space="preserve">Rackenford &amp; </w:t>
        </w:r>
        <w:proofErr w:type="spellStart"/>
        <w:r w:rsidRPr="006A6FF0">
          <w:rPr>
            <w:rFonts w:asciiTheme="minorHAnsi" w:hAnsiTheme="minorHAnsi" w:cstheme="minorHAnsi"/>
            <w:sz w:val="32"/>
          </w:rPr>
          <w:t>Creacombe</w:t>
        </w:r>
        <w:proofErr w:type="spellEnd"/>
        <w:r w:rsidRPr="006A6FF0">
          <w:rPr>
            <w:rFonts w:asciiTheme="minorHAnsi" w:hAnsiTheme="minorHAnsi" w:cstheme="minorHAnsi"/>
            <w:sz w:val="32"/>
          </w:rPr>
          <w:t xml:space="preserve"> Parish Council</w:t>
        </w:r>
      </w:p>
      <w:p w14:paraId="24D45724" w14:textId="3EE5CCE0" w:rsidR="002F7C49" w:rsidRDefault="00000000" w:rsidP="000A575C">
        <w:pPr>
          <w:pStyle w:val="Header"/>
          <w:jc w:val="right"/>
        </w:pPr>
      </w:p>
      <w:bookmarkEnd w:id="1" w:displacedByCustomXml="next"/>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11EF9"/>
    <w:multiLevelType w:val="hybridMultilevel"/>
    <w:tmpl w:val="885EF8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C372A8"/>
    <w:multiLevelType w:val="hybridMultilevel"/>
    <w:tmpl w:val="A9E683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EB111B"/>
    <w:multiLevelType w:val="hybridMultilevel"/>
    <w:tmpl w:val="D534A2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E4358B"/>
    <w:multiLevelType w:val="hybridMultilevel"/>
    <w:tmpl w:val="F0DA5D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2B71D1"/>
    <w:multiLevelType w:val="hybridMultilevel"/>
    <w:tmpl w:val="D23016B2"/>
    <w:lvl w:ilvl="0" w:tplc="5A26CB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DF2FE4"/>
    <w:multiLevelType w:val="hybridMultilevel"/>
    <w:tmpl w:val="24F41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E0529D"/>
    <w:multiLevelType w:val="hybridMultilevel"/>
    <w:tmpl w:val="502C1C1E"/>
    <w:lvl w:ilvl="0" w:tplc="08090017">
      <w:start w:val="5"/>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7"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3" w15:restartNumberingAfterBreak="0">
    <w:nsid w:val="65814CC5"/>
    <w:multiLevelType w:val="hybridMultilevel"/>
    <w:tmpl w:val="20722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D8D0884"/>
    <w:multiLevelType w:val="hybridMultilevel"/>
    <w:tmpl w:val="360E3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7389032">
    <w:abstractNumId w:val="32"/>
  </w:num>
  <w:num w:numId="2" w16cid:durableId="107431517">
    <w:abstractNumId w:val="26"/>
  </w:num>
  <w:num w:numId="3" w16cid:durableId="1350914084">
    <w:abstractNumId w:val="22"/>
  </w:num>
  <w:num w:numId="4" w16cid:durableId="532306293">
    <w:abstractNumId w:val="41"/>
  </w:num>
  <w:num w:numId="5" w16cid:durableId="2117210097">
    <w:abstractNumId w:val="1"/>
  </w:num>
  <w:num w:numId="6" w16cid:durableId="341057564">
    <w:abstractNumId w:val="17"/>
  </w:num>
  <w:num w:numId="7" w16cid:durableId="2134787345">
    <w:abstractNumId w:val="3"/>
  </w:num>
  <w:num w:numId="8" w16cid:durableId="651059761">
    <w:abstractNumId w:val="37"/>
  </w:num>
  <w:num w:numId="9" w16cid:durableId="772897958">
    <w:abstractNumId w:val="20"/>
  </w:num>
  <w:num w:numId="10" w16cid:durableId="736785638">
    <w:abstractNumId w:val="9"/>
  </w:num>
  <w:num w:numId="11" w16cid:durableId="19871232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0919264">
    <w:abstractNumId w:val="12"/>
  </w:num>
  <w:num w:numId="13" w16cid:durableId="392436867">
    <w:abstractNumId w:val="40"/>
  </w:num>
  <w:num w:numId="14" w16cid:durableId="1596549970">
    <w:abstractNumId w:val="35"/>
  </w:num>
  <w:num w:numId="15" w16cid:durableId="1962959241">
    <w:abstractNumId w:val="29"/>
  </w:num>
  <w:num w:numId="16" w16cid:durableId="1722091382">
    <w:abstractNumId w:val="7"/>
  </w:num>
  <w:num w:numId="17" w16cid:durableId="439569733">
    <w:abstractNumId w:val="21"/>
  </w:num>
  <w:num w:numId="18" w16cid:durableId="1148547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08128549">
    <w:abstractNumId w:val="34"/>
  </w:num>
  <w:num w:numId="20" w16cid:durableId="2140341835">
    <w:abstractNumId w:val="42"/>
  </w:num>
  <w:num w:numId="21" w16cid:durableId="845359968">
    <w:abstractNumId w:val="31"/>
  </w:num>
  <w:num w:numId="22" w16cid:durableId="1630430700">
    <w:abstractNumId w:val="25"/>
  </w:num>
  <w:num w:numId="23" w16cid:durableId="695548115">
    <w:abstractNumId w:val="8"/>
  </w:num>
  <w:num w:numId="24" w16cid:durableId="1768500129">
    <w:abstractNumId w:val="15"/>
  </w:num>
  <w:num w:numId="25" w16cid:durableId="2024896369">
    <w:abstractNumId w:val="2"/>
  </w:num>
  <w:num w:numId="26" w16cid:durableId="1427261490">
    <w:abstractNumId w:val="19"/>
  </w:num>
  <w:num w:numId="27" w16cid:durableId="314770291">
    <w:abstractNumId w:val="28"/>
  </w:num>
  <w:num w:numId="28" w16cid:durableId="860628875">
    <w:abstractNumId w:val="24"/>
  </w:num>
  <w:num w:numId="29" w16cid:durableId="1158036837">
    <w:abstractNumId w:val="30"/>
  </w:num>
  <w:num w:numId="30" w16cid:durableId="70737930">
    <w:abstractNumId w:val="16"/>
  </w:num>
  <w:num w:numId="31" w16cid:durableId="2142457957">
    <w:abstractNumId w:val="27"/>
  </w:num>
  <w:num w:numId="32" w16cid:durableId="1373381945">
    <w:abstractNumId w:val="5"/>
  </w:num>
  <w:num w:numId="33" w16cid:durableId="1147436503">
    <w:abstractNumId w:val="13"/>
  </w:num>
  <w:num w:numId="34" w16cid:durableId="23986253">
    <w:abstractNumId w:val="39"/>
  </w:num>
  <w:num w:numId="35" w16cid:durableId="1676376492">
    <w:abstractNumId w:val="18"/>
  </w:num>
  <w:num w:numId="36" w16cid:durableId="1716194621">
    <w:abstractNumId w:val="0"/>
  </w:num>
  <w:num w:numId="37" w16cid:durableId="276330990">
    <w:abstractNumId w:val="4"/>
  </w:num>
  <w:num w:numId="38" w16cid:durableId="786437386">
    <w:abstractNumId w:val="36"/>
  </w:num>
  <w:num w:numId="39" w16cid:durableId="1213885908">
    <w:abstractNumId w:val="6"/>
  </w:num>
  <w:num w:numId="40" w16cid:durableId="1992514971">
    <w:abstractNumId w:val="23"/>
  </w:num>
  <w:num w:numId="41" w16cid:durableId="1592276186">
    <w:abstractNumId w:val="33"/>
  </w:num>
  <w:num w:numId="42" w16cid:durableId="1890801657">
    <w:abstractNumId w:val="14"/>
  </w:num>
  <w:num w:numId="43" w16cid:durableId="10121453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2BE6"/>
    <w:rsid w:val="000047A1"/>
    <w:rsid w:val="0000520B"/>
    <w:rsid w:val="0001271B"/>
    <w:rsid w:val="00015E7F"/>
    <w:rsid w:val="00016696"/>
    <w:rsid w:val="00017401"/>
    <w:rsid w:val="000232FF"/>
    <w:rsid w:val="000263B4"/>
    <w:rsid w:val="00031699"/>
    <w:rsid w:val="000317D9"/>
    <w:rsid w:val="000345BB"/>
    <w:rsid w:val="0003594B"/>
    <w:rsid w:val="00035DC2"/>
    <w:rsid w:val="00037BF7"/>
    <w:rsid w:val="00037D85"/>
    <w:rsid w:val="000569A3"/>
    <w:rsid w:val="0007205A"/>
    <w:rsid w:val="000733F1"/>
    <w:rsid w:val="000800A5"/>
    <w:rsid w:val="00085CB7"/>
    <w:rsid w:val="0008710A"/>
    <w:rsid w:val="000909AB"/>
    <w:rsid w:val="000A064C"/>
    <w:rsid w:val="000A575C"/>
    <w:rsid w:val="000A7D84"/>
    <w:rsid w:val="000B27C2"/>
    <w:rsid w:val="000C318A"/>
    <w:rsid w:val="000D004B"/>
    <w:rsid w:val="000D346A"/>
    <w:rsid w:val="000D3617"/>
    <w:rsid w:val="000D3AAD"/>
    <w:rsid w:val="000D69C8"/>
    <w:rsid w:val="000E57ED"/>
    <w:rsid w:val="000F4997"/>
    <w:rsid w:val="000F7B8F"/>
    <w:rsid w:val="001151EB"/>
    <w:rsid w:val="00124C2A"/>
    <w:rsid w:val="001273DD"/>
    <w:rsid w:val="00132488"/>
    <w:rsid w:val="00134B11"/>
    <w:rsid w:val="00135177"/>
    <w:rsid w:val="00136EA2"/>
    <w:rsid w:val="00145054"/>
    <w:rsid w:val="00146D9E"/>
    <w:rsid w:val="001502CB"/>
    <w:rsid w:val="0015607D"/>
    <w:rsid w:val="00165B9E"/>
    <w:rsid w:val="001907CA"/>
    <w:rsid w:val="00191C3C"/>
    <w:rsid w:val="001A38B5"/>
    <w:rsid w:val="001A565E"/>
    <w:rsid w:val="001A5AA9"/>
    <w:rsid w:val="001B356D"/>
    <w:rsid w:val="001B61B8"/>
    <w:rsid w:val="001C0471"/>
    <w:rsid w:val="001C085D"/>
    <w:rsid w:val="001C317D"/>
    <w:rsid w:val="001D1B72"/>
    <w:rsid w:val="001D5591"/>
    <w:rsid w:val="001E7185"/>
    <w:rsid w:val="001F2D63"/>
    <w:rsid w:val="001F44EA"/>
    <w:rsid w:val="001F57AA"/>
    <w:rsid w:val="00202BDF"/>
    <w:rsid w:val="00205281"/>
    <w:rsid w:val="00211228"/>
    <w:rsid w:val="002132C2"/>
    <w:rsid w:val="002146B1"/>
    <w:rsid w:val="00220214"/>
    <w:rsid w:val="0022045E"/>
    <w:rsid w:val="002210CF"/>
    <w:rsid w:val="002270B2"/>
    <w:rsid w:val="00235497"/>
    <w:rsid w:val="00242816"/>
    <w:rsid w:val="00244106"/>
    <w:rsid w:val="00253B6C"/>
    <w:rsid w:val="00256D35"/>
    <w:rsid w:val="002657B1"/>
    <w:rsid w:val="00270ED3"/>
    <w:rsid w:val="002728FC"/>
    <w:rsid w:val="00281F1C"/>
    <w:rsid w:val="002830E3"/>
    <w:rsid w:val="00283DC5"/>
    <w:rsid w:val="002858E7"/>
    <w:rsid w:val="0029091D"/>
    <w:rsid w:val="00291FEE"/>
    <w:rsid w:val="002922E7"/>
    <w:rsid w:val="002977DE"/>
    <w:rsid w:val="002A1A7F"/>
    <w:rsid w:val="002A2AEB"/>
    <w:rsid w:val="002A4070"/>
    <w:rsid w:val="002A7AF8"/>
    <w:rsid w:val="002D122E"/>
    <w:rsid w:val="002D22B6"/>
    <w:rsid w:val="002D7C99"/>
    <w:rsid w:val="002E0880"/>
    <w:rsid w:val="002E3905"/>
    <w:rsid w:val="002F243E"/>
    <w:rsid w:val="002F2570"/>
    <w:rsid w:val="002F274C"/>
    <w:rsid w:val="002F360F"/>
    <w:rsid w:val="002F7C49"/>
    <w:rsid w:val="00317612"/>
    <w:rsid w:val="00323271"/>
    <w:rsid w:val="00327215"/>
    <w:rsid w:val="00330ECC"/>
    <w:rsid w:val="0033347C"/>
    <w:rsid w:val="00334D48"/>
    <w:rsid w:val="0034155E"/>
    <w:rsid w:val="00346992"/>
    <w:rsid w:val="00363BF1"/>
    <w:rsid w:val="003668B9"/>
    <w:rsid w:val="00374706"/>
    <w:rsid w:val="00377597"/>
    <w:rsid w:val="00393B4E"/>
    <w:rsid w:val="00394076"/>
    <w:rsid w:val="0039604F"/>
    <w:rsid w:val="003A0934"/>
    <w:rsid w:val="003A6936"/>
    <w:rsid w:val="003A76EE"/>
    <w:rsid w:val="003B44CB"/>
    <w:rsid w:val="003B53F3"/>
    <w:rsid w:val="003C1AFB"/>
    <w:rsid w:val="003C2056"/>
    <w:rsid w:val="003C22AF"/>
    <w:rsid w:val="003C231C"/>
    <w:rsid w:val="003C30D0"/>
    <w:rsid w:val="003C5B5D"/>
    <w:rsid w:val="003D1221"/>
    <w:rsid w:val="003D2E64"/>
    <w:rsid w:val="003D66CA"/>
    <w:rsid w:val="003D76F7"/>
    <w:rsid w:val="003E1CD8"/>
    <w:rsid w:val="003E338F"/>
    <w:rsid w:val="003E4A80"/>
    <w:rsid w:val="003F7461"/>
    <w:rsid w:val="003F7AF6"/>
    <w:rsid w:val="004002B7"/>
    <w:rsid w:val="00407DC5"/>
    <w:rsid w:val="00420894"/>
    <w:rsid w:val="00421289"/>
    <w:rsid w:val="00430E21"/>
    <w:rsid w:val="0043297F"/>
    <w:rsid w:val="00433153"/>
    <w:rsid w:val="004427CD"/>
    <w:rsid w:val="00443151"/>
    <w:rsid w:val="00444EB8"/>
    <w:rsid w:val="00445DEF"/>
    <w:rsid w:val="00462748"/>
    <w:rsid w:val="00463393"/>
    <w:rsid w:val="00467D41"/>
    <w:rsid w:val="00472F78"/>
    <w:rsid w:val="00486901"/>
    <w:rsid w:val="004912F3"/>
    <w:rsid w:val="004B0213"/>
    <w:rsid w:val="004B42B3"/>
    <w:rsid w:val="004B6912"/>
    <w:rsid w:val="004C267D"/>
    <w:rsid w:val="004C2927"/>
    <w:rsid w:val="004C57A1"/>
    <w:rsid w:val="004D1CEB"/>
    <w:rsid w:val="004D31F0"/>
    <w:rsid w:val="004D5426"/>
    <w:rsid w:val="004D78A3"/>
    <w:rsid w:val="004E1A0B"/>
    <w:rsid w:val="004E1F2D"/>
    <w:rsid w:val="004F3895"/>
    <w:rsid w:val="004F6DD9"/>
    <w:rsid w:val="005041BA"/>
    <w:rsid w:val="0050557A"/>
    <w:rsid w:val="0052397C"/>
    <w:rsid w:val="005253B6"/>
    <w:rsid w:val="00526D97"/>
    <w:rsid w:val="00533D49"/>
    <w:rsid w:val="005346D4"/>
    <w:rsid w:val="00544032"/>
    <w:rsid w:val="00544E2E"/>
    <w:rsid w:val="00545BA3"/>
    <w:rsid w:val="0056286E"/>
    <w:rsid w:val="005704CF"/>
    <w:rsid w:val="005820B6"/>
    <w:rsid w:val="00585A02"/>
    <w:rsid w:val="00593B7A"/>
    <w:rsid w:val="00593EB7"/>
    <w:rsid w:val="00595874"/>
    <w:rsid w:val="005A1268"/>
    <w:rsid w:val="005A2883"/>
    <w:rsid w:val="005B3120"/>
    <w:rsid w:val="005B3303"/>
    <w:rsid w:val="005C58F3"/>
    <w:rsid w:val="005C5C7B"/>
    <w:rsid w:val="005C6886"/>
    <w:rsid w:val="005C7A45"/>
    <w:rsid w:val="005D2172"/>
    <w:rsid w:val="005D512B"/>
    <w:rsid w:val="005D6D12"/>
    <w:rsid w:val="00601388"/>
    <w:rsid w:val="00606B4D"/>
    <w:rsid w:val="00610A35"/>
    <w:rsid w:val="00612AA0"/>
    <w:rsid w:val="00615FB7"/>
    <w:rsid w:val="00621CBC"/>
    <w:rsid w:val="006257EE"/>
    <w:rsid w:val="00633898"/>
    <w:rsid w:val="006353EB"/>
    <w:rsid w:val="006454A9"/>
    <w:rsid w:val="00645651"/>
    <w:rsid w:val="00646A59"/>
    <w:rsid w:val="006544A6"/>
    <w:rsid w:val="0065698C"/>
    <w:rsid w:val="006658DB"/>
    <w:rsid w:val="00665F8D"/>
    <w:rsid w:val="006660E7"/>
    <w:rsid w:val="006719E7"/>
    <w:rsid w:val="006729E9"/>
    <w:rsid w:val="00681783"/>
    <w:rsid w:val="00681880"/>
    <w:rsid w:val="00682135"/>
    <w:rsid w:val="00682D31"/>
    <w:rsid w:val="006847BF"/>
    <w:rsid w:val="0069085A"/>
    <w:rsid w:val="00694391"/>
    <w:rsid w:val="00696702"/>
    <w:rsid w:val="006A6FF0"/>
    <w:rsid w:val="006B0B6B"/>
    <w:rsid w:val="006B1F6C"/>
    <w:rsid w:val="006D040C"/>
    <w:rsid w:val="006D7F99"/>
    <w:rsid w:val="006E29AF"/>
    <w:rsid w:val="006E2FA3"/>
    <w:rsid w:val="006F4FCC"/>
    <w:rsid w:val="00702F9F"/>
    <w:rsid w:val="0070683A"/>
    <w:rsid w:val="007168A7"/>
    <w:rsid w:val="00721827"/>
    <w:rsid w:val="007266E7"/>
    <w:rsid w:val="00726B6F"/>
    <w:rsid w:val="00734D47"/>
    <w:rsid w:val="00740AF4"/>
    <w:rsid w:val="00743969"/>
    <w:rsid w:val="00744D56"/>
    <w:rsid w:val="007452E1"/>
    <w:rsid w:val="00746838"/>
    <w:rsid w:val="007514EF"/>
    <w:rsid w:val="00751F59"/>
    <w:rsid w:val="007524C7"/>
    <w:rsid w:val="0075507A"/>
    <w:rsid w:val="007555BC"/>
    <w:rsid w:val="0076519B"/>
    <w:rsid w:val="00781B02"/>
    <w:rsid w:val="00782F47"/>
    <w:rsid w:val="00793704"/>
    <w:rsid w:val="007A2546"/>
    <w:rsid w:val="007A521C"/>
    <w:rsid w:val="007A7F88"/>
    <w:rsid w:val="007B675E"/>
    <w:rsid w:val="007B6B93"/>
    <w:rsid w:val="007C7B11"/>
    <w:rsid w:val="007C7B49"/>
    <w:rsid w:val="007E2D07"/>
    <w:rsid w:val="007E34A9"/>
    <w:rsid w:val="007E5409"/>
    <w:rsid w:val="007E7031"/>
    <w:rsid w:val="007E7954"/>
    <w:rsid w:val="007E7FFD"/>
    <w:rsid w:val="007F2928"/>
    <w:rsid w:val="007F5B78"/>
    <w:rsid w:val="0080644F"/>
    <w:rsid w:val="00810DA7"/>
    <w:rsid w:val="00817FC4"/>
    <w:rsid w:val="008269CC"/>
    <w:rsid w:val="008310CF"/>
    <w:rsid w:val="00852B28"/>
    <w:rsid w:val="00854C2C"/>
    <w:rsid w:val="008613B0"/>
    <w:rsid w:val="0086324B"/>
    <w:rsid w:val="00863E38"/>
    <w:rsid w:val="00871358"/>
    <w:rsid w:val="0087560A"/>
    <w:rsid w:val="008772C3"/>
    <w:rsid w:val="00886A3C"/>
    <w:rsid w:val="00892AEC"/>
    <w:rsid w:val="0089724E"/>
    <w:rsid w:val="00897EE8"/>
    <w:rsid w:val="008A38C0"/>
    <w:rsid w:val="008B4D56"/>
    <w:rsid w:val="008B6A69"/>
    <w:rsid w:val="008B6F6F"/>
    <w:rsid w:val="008C138D"/>
    <w:rsid w:val="008C26BE"/>
    <w:rsid w:val="008C5F0C"/>
    <w:rsid w:val="008D6A02"/>
    <w:rsid w:val="008E7E19"/>
    <w:rsid w:val="008F197A"/>
    <w:rsid w:val="00903449"/>
    <w:rsid w:val="0091287B"/>
    <w:rsid w:val="00915A10"/>
    <w:rsid w:val="00916429"/>
    <w:rsid w:val="00916D0C"/>
    <w:rsid w:val="00917286"/>
    <w:rsid w:val="00921394"/>
    <w:rsid w:val="00924617"/>
    <w:rsid w:val="009266B0"/>
    <w:rsid w:val="00926A4C"/>
    <w:rsid w:val="009273EC"/>
    <w:rsid w:val="009322C3"/>
    <w:rsid w:val="009335E8"/>
    <w:rsid w:val="00934DCA"/>
    <w:rsid w:val="00935822"/>
    <w:rsid w:val="00940016"/>
    <w:rsid w:val="00963522"/>
    <w:rsid w:val="00965AD3"/>
    <w:rsid w:val="009809E2"/>
    <w:rsid w:val="00991DF8"/>
    <w:rsid w:val="00994804"/>
    <w:rsid w:val="0099789F"/>
    <w:rsid w:val="009A1881"/>
    <w:rsid w:val="009A2212"/>
    <w:rsid w:val="009A2BC5"/>
    <w:rsid w:val="009A4209"/>
    <w:rsid w:val="009B34A3"/>
    <w:rsid w:val="009B523B"/>
    <w:rsid w:val="009B6E2E"/>
    <w:rsid w:val="009C3A1E"/>
    <w:rsid w:val="009C72B4"/>
    <w:rsid w:val="009E1DCF"/>
    <w:rsid w:val="00A00075"/>
    <w:rsid w:val="00A12BD6"/>
    <w:rsid w:val="00A17409"/>
    <w:rsid w:val="00A27736"/>
    <w:rsid w:val="00A3185A"/>
    <w:rsid w:val="00A328E7"/>
    <w:rsid w:val="00A411E3"/>
    <w:rsid w:val="00A41725"/>
    <w:rsid w:val="00A42794"/>
    <w:rsid w:val="00A45BEA"/>
    <w:rsid w:val="00A55AA0"/>
    <w:rsid w:val="00A7014C"/>
    <w:rsid w:val="00A713C6"/>
    <w:rsid w:val="00A752BF"/>
    <w:rsid w:val="00A7771C"/>
    <w:rsid w:val="00A80571"/>
    <w:rsid w:val="00A865FE"/>
    <w:rsid w:val="00A9151B"/>
    <w:rsid w:val="00A91874"/>
    <w:rsid w:val="00A94EF6"/>
    <w:rsid w:val="00A956E1"/>
    <w:rsid w:val="00AB0170"/>
    <w:rsid w:val="00AB0272"/>
    <w:rsid w:val="00AB1145"/>
    <w:rsid w:val="00AB1E88"/>
    <w:rsid w:val="00AE0930"/>
    <w:rsid w:val="00AE6F70"/>
    <w:rsid w:val="00AF5845"/>
    <w:rsid w:val="00AF6B42"/>
    <w:rsid w:val="00B03DE3"/>
    <w:rsid w:val="00B14D5D"/>
    <w:rsid w:val="00B27EC0"/>
    <w:rsid w:val="00B3148D"/>
    <w:rsid w:val="00B35396"/>
    <w:rsid w:val="00B365C8"/>
    <w:rsid w:val="00B371B6"/>
    <w:rsid w:val="00B42175"/>
    <w:rsid w:val="00B42B04"/>
    <w:rsid w:val="00B433AC"/>
    <w:rsid w:val="00B451FF"/>
    <w:rsid w:val="00B453A7"/>
    <w:rsid w:val="00B5262E"/>
    <w:rsid w:val="00B64E0E"/>
    <w:rsid w:val="00B67C6E"/>
    <w:rsid w:val="00B76120"/>
    <w:rsid w:val="00B81EC9"/>
    <w:rsid w:val="00B85438"/>
    <w:rsid w:val="00B9256E"/>
    <w:rsid w:val="00BA36DB"/>
    <w:rsid w:val="00BA51A2"/>
    <w:rsid w:val="00BB3EBB"/>
    <w:rsid w:val="00BC4067"/>
    <w:rsid w:val="00BC6715"/>
    <w:rsid w:val="00BC681B"/>
    <w:rsid w:val="00BD3285"/>
    <w:rsid w:val="00BD7169"/>
    <w:rsid w:val="00BD7548"/>
    <w:rsid w:val="00BE047A"/>
    <w:rsid w:val="00BE0E6D"/>
    <w:rsid w:val="00C11F67"/>
    <w:rsid w:val="00C1646F"/>
    <w:rsid w:val="00C174E6"/>
    <w:rsid w:val="00C2298C"/>
    <w:rsid w:val="00C23871"/>
    <w:rsid w:val="00C3338C"/>
    <w:rsid w:val="00C33B10"/>
    <w:rsid w:val="00C42B7E"/>
    <w:rsid w:val="00C42CB7"/>
    <w:rsid w:val="00C517C9"/>
    <w:rsid w:val="00C643EA"/>
    <w:rsid w:val="00C701B3"/>
    <w:rsid w:val="00C71EB1"/>
    <w:rsid w:val="00C738BC"/>
    <w:rsid w:val="00C7794A"/>
    <w:rsid w:val="00C818BE"/>
    <w:rsid w:val="00C83C62"/>
    <w:rsid w:val="00C842B2"/>
    <w:rsid w:val="00C85961"/>
    <w:rsid w:val="00C90D30"/>
    <w:rsid w:val="00C91966"/>
    <w:rsid w:val="00C91A9E"/>
    <w:rsid w:val="00C92746"/>
    <w:rsid w:val="00C939C0"/>
    <w:rsid w:val="00C94CCE"/>
    <w:rsid w:val="00CA1968"/>
    <w:rsid w:val="00CB24E4"/>
    <w:rsid w:val="00CB279D"/>
    <w:rsid w:val="00CC558A"/>
    <w:rsid w:val="00CD2170"/>
    <w:rsid w:val="00CE416C"/>
    <w:rsid w:val="00CE68A3"/>
    <w:rsid w:val="00CF1DF6"/>
    <w:rsid w:val="00CF5A72"/>
    <w:rsid w:val="00D03C10"/>
    <w:rsid w:val="00D1463B"/>
    <w:rsid w:val="00D164F8"/>
    <w:rsid w:val="00D20287"/>
    <w:rsid w:val="00D21307"/>
    <w:rsid w:val="00D2666A"/>
    <w:rsid w:val="00D30A91"/>
    <w:rsid w:val="00D31F70"/>
    <w:rsid w:val="00D320ED"/>
    <w:rsid w:val="00D47C15"/>
    <w:rsid w:val="00D5468E"/>
    <w:rsid w:val="00D60061"/>
    <w:rsid w:val="00D605EE"/>
    <w:rsid w:val="00D60F4F"/>
    <w:rsid w:val="00D61021"/>
    <w:rsid w:val="00D61A32"/>
    <w:rsid w:val="00D7151A"/>
    <w:rsid w:val="00D84B90"/>
    <w:rsid w:val="00D91F83"/>
    <w:rsid w:val="00D93E01"/>
    <w:rsid w:val="00DB311A"/>
    <w:rsid w:val="00DC12B8"/>
    <w:rsid w:val="00DC45BB"/>
    <w:rsid w:val="00DC4669"/>
    <w:rsid w:val="00DD328A"/>
    <w:rsid w:val="00DD3E45"/>
    <w:rsid w:val="00DD497E"/>
    <w:rsid w:val="00DD5D06"/>
    <w:rsid w:val="00DD5F37"/>
    <w:rsid w:val="00DD637E"/>
    <w:rsid w:val="00DE0C82"/>
    <w:rsid w:val="00DF0753"/>
    <w:rsid w:val="00DF3628"/>
    <w:rsid w:val="00DF4616"/>
    <w:rsid w:val="00DF6D8F"/>
    <w:rsid w:val="00DF7A1A"/>
    <w:rsid w:val="00E004AF"/>
    <w:rsid w:val="00E060AA"/>
    <w:rsid w:val="00E108A3"/>
    <w:rsid w:val="00E1485B"/>
    <w:rsid w:val="00E164D2"/>
    <w:rsid w:val="00E177F4"/>
    <w:rsid w:val="00E17CB5"/>
    <w:rsid w:val="00E2619E"/>
    <w:rsid w:val="00E351E1"/>
    <w:rsid w:val="00E37FC6"/>
    <w:rsid w:val="00E450E2"/>
    <w:rsid w:val="00E54DD8"/>
    <w:rsid w:val="00E6154F"/>
    <w:rsid w:val="00E62C24"/>
    <w:rsid w:val="00E650CC"/>
    <w:rsid w:val="00E66162"/>
    <w:rsid w:val="00E66AF1"/>
    <w:rsid w:val="00E6756D"/>
    <w:rsid w:val="00E80462"/>
    <w:rsid w:val="00E82AD6"/>
    <w:rsid w:val="00E847BD"/>
    <w:rsid w:val="00E8609D"/>
    <w:rsid w:val="00E93D37"/>
    <w:rsid w:val="00E968D8"/>
    <w:rsid w:val="00E9790F"/>
    <w:rsid w:val="00EA2F81"/>
    <w:rsid w:val="00EA4136"/>
    <w:rsid w:val="00EA5E74"/>
    <w:rsid w:val="00EB695D"/>
    <w:rsid w:val="00EC5493"/>
    <w:rsid w:val="00EC61D8"/>
    <w:rsid w:val="00EC7EFF"/>
    <w:rsid w:val="00ED104A"/>
    <w:rsid w:val="00ED2C7F"/>
    <w:rsid w:val="00ED647A"/>
    <w:rsid w:val="00ED7D29"/>
    <w:rsid w:val="00EF157E"/>
    <w:rsid w:val="00EF1759"/>
    <w:rsid w:val="00EF1AE0"/>
    <w:rsid w:val="00EF1BC5"/>
    <w:rsid w:val="00EF3DF7"/>
    <w:rsid w:val="00EF4539"/>
    <w:rsid w:val="00EF795C"/>
    <w:rsid w:val="00F0075C"/>
    <w:rsid w:val="00F04786"/>
    <w:rsid w:val="00F069B9"/>
    <w:rsid w:val="00F121EA"/>
    <w:rsid w:val="00F133F4"/>
    <w:rsid w:val="00F13D62"/>
    <w:rsid w:val="00F22D26"/>
    <w:rsid w:val="00F57B74"/>
    <w:rsid w:val="00F603E5"/>
    <w:rsid w:val="00F61E0D"/>
    <w:rsid w:val="00F722B8"/>
    <w:rsid w:val="00F7495B"/>
    <w:rsid w:val="00F7678A"/>
    <w:rsid w:val="00F832DF"/>
    <w:rsid w:val="00F83A72"/>
    <w:rsid w:val="00F9488C"/>
    <w:rsid w:val="00F94F42"/>
    <w:rsid w:val="00F958FD"/>
    <w:rsid w:val="00FA205D"/>
    <w:rsid w:val="00FA41A8"/>
    <w:rsid w:val="00FA474B"/>
    <w:rsid w:val="00FB1ABD"/>
    <w:rsid w:val="00FC0F93"/>
    <w:rsid w:val="00FD29B5"/>
    <w:rsid w:val="00FD2F93"/>
    <w:rsid w:val="00FD6208"/>
    <w:rsid w:val="00FD6567"/>
    <w:rsid w:val="00FE1B63"/>
    <w:rsid w:val="00FE1BB0"/>
    <w:rsid w:val="00FE3706"/>
    <w:rsid w:val="00FE3A5A"/>
    <w:rsid w:val="00FE6E4B"/>
    <w:rsid w:val="00FF1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6438706E-62E6-4488-B45C-3A99CE4BC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rackenford-devon.co.uk/parish-council/rackenford-parish-council.php" TargetMode="External"/><Relationship Id="rId1" Type="http://schemas.openxmlformats.org/officeDocument/2006/relationships/hyperlink" Target="http://www.rackenford-devon.co.uk/parish-council/rackenford-parish-council.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12442</TotalTime>
  <Pages>1</Pages>
  <Words>1154</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33</cp:revision>
  <cp:lastPrinted>2024-05-22T10:57:00Z</cp:lastPrinted>
  <dcterms:created xsi:type="dcterms:W3CDTF">2021-04-27T10:11:00Z</dcterms:created>
  <dcterms:modified xsi:type="dcterms:W3CDTF">2024-05-22T11:53:00Z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